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A7" w:rsidRPr="006C237E" w:rsidRDefault="00C916A7" w:rsidP="006C237E">
      <w:pPr>
        <w:rPr>
          <w:b/>
          <w:bCs/>
          <w:i/>
          <w:sz w:val="44"/>
          <w:szCs w:val="44"/>
        </w:rPr>
      </w:pPr>
    </w:p>
    <w:p w:rsidR="00421473" w:rsidRPr="006C237E" w:rsidRDefault="00421473" w:rsidP="006C237E">
      <w:pPr>
        <w:jc w:val="center"/>
        <w:rPr>
          <w:i/>
          <w:sz w:val="44"/>
          <w:szCs w:val="44"/>
        </w:rPr>
      </w:pPr>
      <w:r w:rsidRPr="006C237E">
        <w:rPr>
          <w:b/>
          <w:bCs/>
          <w:i/>
          <w:sz w:val="44"/>
          <w:szCs w:val="44"/>
        </w:rPr>
        <w:t xml:space="preserve">Методическая разработка </w:t>
      </w:r>
      <w:r w:rsidR="00A94754" w:rsidRPr="006C237E">
        <w:rPr>
          <w:b/>
          <w:bCs/>
          <w:i/>
          <w:sz w:val="44"/>
          <w:szCs w:val="44"/>
        </w:rPr>
        <w:t>мероприятия</w:t>
      </w:r>
    </w:p>
    <w:p w:rsidR="00A94754" w:rsidRDefault="00A94754" w:rsidP="00A94754">
      <w:pPr>
        <w:shd w:val="clear" w:color="auto" w:fill="FFFFFF"/>
        <w:jc w:val="center"/>
        <w:rPr>
          <w:b/>
          <w:sz w:val="56"/>
          <w:szCs w:val="56"/>
        </w:rPr>
      </w:pPr>
      <w:r w:rsidRPr="00A94754">
        <w:rPr>
          <w:b/>
          <w:sz w:val="56"/>
          <w:szCs w:val="56"/>
        </w:rPr>
        <w:t xml:space="preserve">Урок мужества </w:t>
      </w:r>
    </w:p>
    <w:p w:rsidR="00A94754" w:rsidRPr="00B5004B" w:rsidRDefault="00A94754" w:rsidP="00A94754">
      <w:pPr>
        <w:shd w:val="clear" w:color="auto" w:fill="FFFFFF"/>
        <w:jc w:val="center"/>
        <w:rPr>
          <w:b/>
        </w:rPr>
      </w:pPr>
      <w:r w:rsidRPr="00A94754">
        <w:rPr>
          <w:b/>
          <w:sz w:val="56"/>
          <w:szCs w:val="56"/>
        </w:rPr>
        <w:t>«Герои Малой Родины»</w:t>
      </w:r>
    </w:p>
    <w:p w:rsidR="00421473" w:rsidRPr="00421473" w:rsidRDefault="00421473" w:rsidP="00421473">
      <w:pPr>
        <w:jc w:val="center"/>
      </w:pPr>
    </w:p>
    <w:p w:rsidR="00421473" w:rsidRPr="00421473" w:rsidRDefault="00421473" w:rsidP="00421473">
      <w:pPr>
        <w:jc w:val="center"/>
      </w:pPr>
    </w:p>
    <w:p w:rsidR="00421473" w:rsidRPr="00421473" w:rsidRDefault="006C237E" w:rsidP="00421473">
      <w:pPr>
        <w:ind w:left="-426" w:hanging="141"/>
        <w:jc w:val="center"/>
      </w:pPr>
      <w:r w:rsidRPr="006C237E">
        <w:rPr>
          <w:noProof/>
        </w:rPr>
        <w:drawing>
          <wp:inline distT="0" distB="0" distL="0" distR="0">
            <wp:extent cx="3267075" cy="1819275"/>
            <wp:effectExtent l="19050" t="0" r="9525" b="0"/>
            <wp:docPr id="15" name="Рисунок 10" descr="http://www.iitp.ru/upload/content/3/pobed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2" descr="http://www.iitp.ru/upload/content/3/pobed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104" cy="1823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1473" w:rsidRPr="00421473" w:rsidRDefault="008C5FD1" w:rsidP="008C5FD1">
      <w:pPr>
        <w:ind w:left="-851"/>
        <w:jc w:val="center"/>
      </w:pPr>
      <w:r w:rsidRPr="008C5FD1">
        <w:rPr>
          <w:noProof/>
        </w:rPr>
        <w:drawing>
          <wp:inline distT="0" distB="0" distL="0" distR="0">
            <wp:extent cx="1762125" cy="2033588"/>
            <wp:effectExtent l="114300" t="76200" r="104775" b="80962"/>
            <wp:docPr id="3" name="Рисунок 3" descr="увеличить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Рисунок 5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0335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C5FD1">
        <w:rPr>
          <w:noProof/>
        </w:rPr>
        <w:t xml:space="preserve"> </w:t>
      </w:r>
      <w:r>
        <w:rPr>
          <w:noProof/>
        </w:rPr>
        <w:t xml:space="preserve">                   </w:t>
      </w:r>
      <w:r w:rsidRPr="008C5FD1">
        <w:rPr>
          <w:noProof/>
        </w:rPr>
        <w:drawing>
          <wp:inline distT="0" distB="0" distL="0" distR="0">
            <wp:extent cx="1885950" cy="2038350"/>
            <wp:effectExtent l="114300" t="76200" r="114300" b="76200"/>
            <wp:docPr id="7" name="Рисунок 6" descr="Картинка 2 из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2" descr="Картинка 2 из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314" cy="20344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C5FD1">
        <w:rPr>
          <w:noProof/>
        </w:rPr>
        <w:drawing>
          <wp:inline distT="0" distB="0" distL="0" distR="0">
            <wp:extent cx="2114009" cy="1714453"/>
            <wp:effectExtent l="0" t="285750" r="0" b="285797"/>
            <wp:docPr id="5" name="Рисунок 5" descr="G:\фото панков\Изображение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G:\фото панков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15826" cy="17159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8C5FD1">
        <w:rPr>
          <w:noProof/>
        </w:rPr>
        <w:t xml:space="preserve"> </w:t>
      </w:r>
    </w:p>
    <w:p w:rsidR="00421473" w:rsidRPr="00FF47D9" w:rsidRDefault="006C237E" w:rsidP="00FF47D9">
      <w:pPr>
        <w:jc w:val="center"/>
      </w:pPr>
      <w:r w:rsidRPr="006C237E">
        <w:rPr>
          <w:noProof/>
        </w:rPr>
        <w:drawing>
          <wp:inline distT="0" distB="0" distL="0" distR="0">
            <wp:extent cx="5810250" cy="894125"/>
            <wp:effectExtent l="19050" t="0" r="0" b="0"/>
            <wp:docPr id="8" name="Рисунок 7" descr="http://img-fotki.yandex.ru/get/5302/svetlera.283/0_5b4e5_eae1dca4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img-fotki.yandex.ru/get/5302/svetlera.283/0_5b4e5_eae1dca4_X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146" cy="893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0CD" w:rsidRPr="006C237E" w:rsidRDefault="00421473" w:rsidP="00D730CD">
      <w:pPr>
        <w:jc w:val="right"/>
        <w:rPr>
          <w:sz w:val="28"/>
          <w:szCs w:val="28"/>
        </w:rPr>
      </w:pPr>
      <w:r w:rsidRPr="006C237E">
        <w:rPr>
          <w:sz w:val="28"/>
          <w:szCs w:val="28"/>
        </w:rPr>
        <w:t>Учитель истории и обществознания</w:t>
      </w:r>
    </w:p>
    <w:p w:rsidR="00D730CD" w:rsidRPr="006C237E" w:rsidRDefault="00C07876" w:rsidP="00D730CD">
      <w:pPr>
        <w:jc w:val="right"/>
        <w:rPr>
          <w:sz w:val="28"/>
          <w:szCs w:val="28"/>
        </w:rPr>
      </w:pPr>
      <w:r w:rsidRPr="006C237E">
        <w:rPr>
          <w:sz w:val="28"/>
          <w:szCs w:val="28"/>
        </w:rPr>
        <w:t xml:space="preserve"> </w:t>
      </w:r>
      <w:r w:rsidR="00D730CD" w:rsidRPr="006C237E">
        <w:rPr>
          <w:sz w:val="28"/>
          <w:szCs w:val="28"/>
        </w:rPr>
        <w:t xml:space="preserve">МОУ СОШ им.А.И. Панкова с. Головинщино </w:t>
      </w:r>
    </w:p>
    <w:p w:rsidR="00421473" w:rsidRPr="006C237E" w:rsidRDefault="00D730CD" w:rsidP="00D730CD">
      <w:pPr>
        <w:jc w:val="right"/>
        <w:rPr>
          <w:sz w:val="28"/>
          <w:szCs w:val="28"/>
        </w:rPr>
      </w:pPr>
      <w:r w:rsidRPr="006C237E">
        <w:rPr>
          <w:sz w:val="28"/>
          <w:szCs w:val="28"/>
        </w:rPr>
        <w:t>Карамышева О.В.</w:t>
      </w:r>
    </w:p>
    <w:p w:rsidR="00421473" w:rsidRDefault="00421473" w:rsidP="00C07876">
      <w:pPr>
        <w:rPr>
          <w:b/>
        </w:rPr>
      </w:pPr>
    </w:p>
    <w:p w:rsidR="00D730CD" w:rsidRDefault="00D730CD" w:rsidP="00B5004B">
      <w:pPr>
        <w:ind w:firstLine="709"/>
        <w:jc w:val="center"/>
        <w:rPr>
          <w:b/>
        </w:rPr>
      </w:pPr>
    </w:p>
    <w:p w:rsidR="00D730CD" w:rsidRDefault="00D730CD" w:rsidP="00B5004B">
      <w:pPr>
        <w:ind w:firstLine="709"/>
        <w:jc w:val="center"/>
        <w:rPr>
          <w:b/>
        </w:rPr>
      </w:pPr>
    </w:p>
    <w:p w:rsidR="00D730CD" w:rsidRDefault="006C237E" w:rsidP="006C237E">
      <w:pPr>
        <w:ind w:hanging="426"/>
        <w:jc w:val="center"/>
        <w:rPr>
          <w:b/>
        </w:rPr>
      </w:pPr>
      <w:r w:rsidRPr="006C237E">
        <w:rPr>
          <w:b/>
          <w:noProof/>
        </w:rPr>
        <w:lastRenderedPageBreak/>
        <w:drawing>
          <wp:inline distT="0" distB="0" distL="0" distR="0">
            <wp:extent cx="5940425" cy="1045966"/>
            <wp:effectExtent l="0" t="0" r="0" b="0"/>
            <wp:docPr id="9" name="Рисунок 7" descr="http://img-fotki.yandex.ru/get/5302/svetlera.283/0_5b4e5_eae1dca4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img-fotki.yandex.ru/get/5302/svetlera.283/0_5b4e5_eae1dca4_X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5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6A7" w:rsidRPr="00C916A7" w:rsidRDefault="00C916A7" w:rsidP="00C916A7">
      <w:pPr>
        <w:pStyle w:val="c5"/>
        <w:spacing w:line="276" w:lineRule="auto"/>
        <w:rPr>
          <w:sz w:val="28"/>
          <w:szCs w:val="28"/>
        </w:rPr>
      </w:pPr>
      <w:r w:rsidRPr="00072936">
        <w:rPr>
          <w:rStyle w:val="c13"/>
          <w:b/>
          <w:sz w:val="28"/>
          <w:szCs w:val="28"/>
        </w:rPr>
        <w:t>Цель</w:t>
      </w:r>
      <w:r w:rsidRPr="00C916A7">
        <w:rPr>
          <w:rStyle w:val="c13"/>
          <w:sz w:val="28"/>
          <w:szCs w:val="28"/>
        </w:rPr>
        <w:t>:</w:t>
      </w:r>
      <w:r w:rsidRPr="00C916A7">
        <w:rPr>
          <w:rStyle w:val="c0"/>
          <w:sz w:val="28"/>
          <w:szCs w:val="28"/>
        </w:rPr>
        <w:t> </w:t>
      </w:r>
      <w:r w:rsidR="00072936">
        <w:rPr>
          <w:rStyle w:val="c0"/>
          <w:sz w:val="28"/>
          <w:szCs w:val="28"/>
        </w:rPr>
        <w:t xml:space="preserve"> </w:t>
      </w:r>
      <w:r w:rsidRPr="00C916A7">
        <w:rPr>
          <w:rStyle w:val="c0"/>
          <w:sz w:val="28"/>
          <w:szCs w:val="28"/>
        </w:rPr>
        <w:t>сформировать представление о мужестве, долге, чести, ответственности, нравственности, понимание того, что без патриотизма невозможно привести Россию к возрождению.</w:t>
      </w:r>
    </w:p>
    <w:p w:rsidR="00C916A7" w:rsidRPr="00072936" w:rsidRDefault="00C916A7" w:rsidP="00C916A7">
      <w:pPr>
        <w:pStyle w:val="c5"/>
        <w:spacing w:line="276" w:lineRule="auto"/>
        <w:rPr>
          <w:b/>
          <w:sz w:val="28"/>
          <w:szCs w:val="28"/>
        </w:rPr>
      </w:pPr>
      <w:r w:rsidRPr="00072936">
        <w:rPr>
          <w:rStyle w:val="c13"/>
          <w:b/>
          <w:sz w:val="28"/>
          <w:szCs w:val="28"/>
        </w:rPr>
        <w:t>Задачи:</w:t>
      </w:r>
    </w:p>
    <w:p w:rsidR="00C916A7" w:rsidRPr="00C916A7" w:rsidRDefault="00C916A7" w:rsidP="00C916A7">
      <w:pPr>
        <w:pStyle w:val="c5"/>
        <w:spacing w:line="276" w:lineRule="auto"/>
        <w:rPr>
          <w:sz w:val="28"/>
          <w:szCs w:val="28"/>
        </w:rPr>
      </w:pPr>
      <w:r w:rsidRPr="00C916A7">
        <w:rPr>
          <w:rStyle w:val="c0"/>
          <w:sz w:val="28"/>
          <w:szCs w:val="28"/>
        </w:rPr>
        <w:t xml:space="preserve"> 1) познакомить с героическими и трагическими страницами истории </w:t>
      </w:r>
      <w:r w:rsidR="00072936">
        <w:rPr>
          <w:rStyle w:val="c0"/>
          <w:sz w:val="28"/>
          <w:szCs w:val="28"/>
        </w:rPr>
        <w:t xml:space="preserve">Малой Родины, </w:t>
      </w:r>
    </w:p>
    <w:p w:rsidR="00C916A7" w:rsidRPr="00C916A7" w:rsidRDefault="00C916A7" w:rsidP="00C916A7">
      <w:pPr>
        <w:pStyle w:val="c5"/>
        <w:spacing w:line="276" w:lineRule="auto"/>
        <w:rPr>
          <w:sz w:val="28"/>
          <w:szCs w:val="28"/>
        </w:rPr>
      </w:pPr>
      <w:r w:rsidRPr="00C916A7">
        <w:rPr>
          <w:rStyle w:val="c0"/>
          <w:sz w:val="28"/>
          <w:szCs w:val="28"/>
        </w:rPr>
        <w:t xml:space="preserve">2) воспитывать уважение </w:t>
      </w:r>
      <w:r w:rsidR="00072936">
        <w:rPr>
          <w:rStyle w:val="c0"/>
          <w:sz w:val="28"/>
          <w:szCs w:val="28"/>
        </w:rPr>
        <w:t xml:space="preserve"> к подвигам Героев Советского Союза, рожденных </w:t>
      </w:r>
      <w:proofErr w:type="gramStart"/>
      <w:r w:rsidR="00072936">
        <w:rPr>
          <w:rStyle w:val="c0"/>
          <w:sz w:val="28"/>
          <w:szCs w:val="28"/>
        </w:rPr>
        <w:t>в</w:t>
      </w:r>
      <w:proofErr w:type="gramEnd"/>
      <w:r w:rsidR="00072936">
        <w:rPr>
          <w:rStyle w:val="c0"/>
          <w:sz w:val="28"/>
          <w:szCs w:val="28"/>
        </w:rPr>
        <w:t xml:space="preserve"> </w:t>
      </w:r>
      <w:proofErr w:type="gramStart"/>
      <w:r w:rsidR="00072936">
        <w:rPr>
          <w:rStyle w:val="c0"/>
          <w:sz w:val="28"/>
          <w:szCs w:val="28"/>
        </w:rPr>
        <w:t>с</w:t>
      </w:r>
      <w:proofErr w:type="gramEnd"/>
      <w:r w:rsidR="00072936">
        <w:rPr>
          <w:rStyle w:val="c0"/>
          <w:sz w:val="28"/>
          <w:szCs w:val="28"/>
        </w:rPr>
        <w:t>. Головинщино</w:t>
      </w:r>
      <w:r w:rsidR="006C237E">
        <w:rPr>
          <w:rStyle w:val="c0"/>
          <w:sz w:val="28"/>
          <w:szCs w:val="28"/>
        </w:rPr>
        <w:t>,</w:t>
      </w:r>
      <w:r w:rsidRPr="00C916A7">
        <w:rPr>
          <w:rStyle w:val="c0"/>
          <w:sz w:val="28"/>
          <w:szCs w:val="28"/>
        </w:rPr>
        <w:t xml:space="preserve"> осознание необходимости увековечения памяти героев;</w:t>
      </w:r>
    </w:p>
    <w:p w:rsidR="00C916A7" w:rsidRPr="00C916A7" w:rsidRDefault="00C916A7" w:rsidP="00C916A7">
      <w:pPr>
        <w:pStyle w:val="c5"/>
        <w:spacing w:line="276" w:lineRule="auto"/>
        <w:rPr>
          <w:sz w:val="28"/>
          <w:szCs w:val="28"/>
        </w:rPr>
      </w:pPr>
      <w:r w:rsidRPr="00C916A7">
        <w:rPr>
          <w:rStyle w:val="c0"/>
          <w:sz w:val="28"/>
          <w:szCs w:val="28"/>
        </w:rPr>
        <w:t xml:space="preserve">3) способствовать формированию у </w:t>
      </w:r>
      <w:r w:rsidR="00072936">
        <w:rPr>
          <w:rStyle w:val="c0"/>
          <w:sz w:val="28"/>
          <w:szCs w:val="28"/>
        </w:rPr>
        <w:t xml:space="preserve">учащихся </w:t>
      </w:r>
      <w:r w:rsidRPr="00C916A7">
        <w:rPr>
          <w:rStyle w:val="c0"/>
          <w:sz w:val="28"/>
          <w:szCs w:val="28"/>
        </w:rPr>
        <w:t>готовности к защите Родины.</w:t>
      </w:r>
    </w:p>
    <w:p w:rsidR="00D730CD" w:rsidRPr="00C916A7" w:rsidRDefault="00072936" w:rsidP="00C916A7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мероприятия:</w:t>
      </w:r>
    </w:p>
    <w:p w:rsidR="00D730CD" w:rsidRPr="00C916A7" w:rsidRDefault="00D730CD" w:rsidP="00C916A7">
      <w:pPr>
        <w:spacing w:line="276" w:lineRule="auto"/>
        <w:jc w:val="both"/>
        <w:rPr>
          <w:b/>
          <w:sz w:val="28"/>
          <w:szCs w:val="28"/>
        </w:rPr>
      </w:pPr>
    </w:p>
    <w:p w:rsidR="00A05EED" w:rsidRPr="00C916A7" w:rsidRDefault="00072936" w:rsidP="00072936">
      <w:pPr>
        <w:spacing w:line="276" w:lineRule="auto"/>
        <w:rPr>
          <w:b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A05EED" w:rsidRPr="00C916A7">
        <w:rPr>
          <w:b/>
          <w:sz w:val="28"/>
          <w:szCs w:val="28"/>
        </w:rPr>
        <w:t>Подготовка к восприятию темы</w:t>
      </w:r>
      <w:r w:rsidR="00A05EED" w:rsidRPr="00C916A7">
        <w:rPr>
          <w:b/>
          <w:i/>
          <w:sz w:val="28"/>
          <w:szCs w:val="28"/>
        </w:rPr>
        <w:t>.</w:t>
      </w:r>
    </w:p>
    <w:p w:rsidR="00A05EED" w:rsidRPr="00072936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b/>
          <w:sz w:val="28"/>
          <w:szCs w:val="28"/>
        </w:rPr>
        <w:t>Учитель:</w:t>
      </w:r>
      <w:r w:rsidRPr="00C916A7">
        <w:rPr>
          <w:sz w:val="28"/>
          <w:szCs w:val="28"/>
        </w:rPr>
        <w:t xml:space="preserve"> </w:t>
      </w:r>
      <w:r w:rsidRPr="00072936">
        <w:rPr>
          <w:sz w:val="28"/>
          <w:szCs w:val="28"/>
        </w:rPr>
        <w:t xml:space="preserve">Наш </w:t>
      </w:r>
      <w:r w:rsidR="00B5004B" w:rsidRPr="00072936">
        <w:rPr>
          <w:sz w:val="28"/>
          <w:szCs w:val="28"/>
        </w:rPr>
        <w:t xml:space="preserve">урок </w:t>
      </w:r>
      <w:r w:rsidRPr="00072936">
        <w:rPr>
          <w:sz w:val="28"/>
          <w:szCs w:val="28"/>
        </w:rPr>
        <w:t xml:space="preserve"> мне хочется начать со следующих строк</w:t>
      </w:r>
      <w:r w:rsidR="00072936">
        <w:rPr>
          <w:sz w:val="28"/>
          <w:szCs w:val="28"/>
        </w:rPr>
        <w:t>:</w:t>
      </w:r>
    </w:p>
    <w:p w:rsidR="00072936" w:rsidRDefault="00072936" w:rsidP="00C916A7">
      <w:pPr>
        <w:spacing w:line="276" w:lineRule="auto"/>
        <w:jc w:val="center"/>
        <w:rPr>
          <w:color w:val="000000"/>
          <w:sz w:val="28"/>
          <w:szCs w:val="28"/>
          <w:shd w:val="clear" w:color="auto" w:fill="FDFDF6"/>
        </w:rPr>
      </w:pPr>
    </w:p>
    <w:p w:rsidR="00A05EED" w:rsidRPr="00072936" w:rsidRDefault="00A05EED" w:rsidP="00C916A7">
      <w:pPr>
        <w:spacing w:line="276" w:lineRule="auto"/>
        <w:jc w:val="center"/>
        <w:rPr>
          <w:color w:val="000000"/>
          <w:sz w:val="28"/>
          <w:szCs w:val="28"/>
        </w:rPr>
      </w:pPr>
      <w:r w:rsidRPr="00072936">
        <w:rPr>
          <w:color w:val="000000"/>
          <w:sz w:val="28"/>
          <w:szCs w:val="28"/>
          <w:shd w:val="clear" w:color="auto" w:fill="FDFDF6"/>
        </w:rPr>
        <w:t>Герои родины — как много в этом смысла!</w:t>
      </w:r>
      <w:r w:rsidRPr="00072936">
        <w:rPr>
          <w:color w:val="000000"/>
          <w:sz w:val="28"/>
          <w:szCs w:val="28"/>
        </w:rPr>
        <w:br/>
      </w:r>
      <w:r w:rsidRPr="00072936">
        <w:rPr>
          <w:color w:val="000000"/>
          <w:sz w:val="28"/>
          <w:szCs w:val="28"/>
          <w:shd w:val="clear" w:color="auto" w:fill="FDFDF6"/>
        </w:rPr>
        <w:t>И честь, и храбрость в этих двух словах.</w:t>
      </w:r>
      <w:r w:rsidRPr="00072936">
        <w:rPr>
          <w:color w:val="000000"/>
          <w:sz w:val="28"/>
          <w:szCs w:val="28"/>
        </w:rPr>
        <w:br/>
      </w:r>
      <w:r w:rsidRPr="00072936">
        <w:rPr>
          <w:color w:val="000000"/>
          <w:sz w:val="28"/>
          <w:szCs w:val="28"/>
          <w:shd w:val="clear" w:color="auto" w:fill="FDFDF6"/>
        </w:rPr>
        <w:t>Героями нельзя стать слишком быстро.</w:t>
      </w:r>
      <w:r w:rsidRPr="00072936">
        <w:rPr>
          <w:color w:val="000000"/>
          <w:sz w:val="28"/>
          <w:szCs w:val="28"/>
        </w:rPr>
        <w:br/>
      </w:r>
      <w:r w:rsidRPr="00072936">
        <w:rPr>
          <w:color w:val="000000"/>
          <w:sz w:val="28"/>
          <w:szCs w:val="28"/>
          <w:shd w:val="clear" w:color="auto" w:fill="FDFDF6"/>
        </w:rPr>
        <w:t>Герой лишь тот, кому неведом страх.</w:t>
      </w:r>
    </w:p>
    <w:p w:rsidR="00A05EED" w:rsidRPr="00072936" w:rsidRDefault="00A05EED" w:rsidP="00C916A7">
      <w:pPr>
        <w:spacing w:line="276" w:lineRule="auto"/>
        <w:jc w:val="center"/>
        <w:rPr>
          <w:color w:val="000000"/>
          <w:sz w:val="28"/>
          <w:szCs w:val="28"/>
          <w:shd w:val="clear" w:color="auto" w:fill="FDFDF6"/>
        </w:rPr>
      </w:pPr>
      <w:r w:rsidRPr="00072936">
        <w:rPr>
          <w:color w:val="000000"/>
          <w:sz w:val="28"/>
          <w:szCs w:val="28"/>
        </w:rPr>
        <w:br/>
      </w:r>
      <w:r w:rsidRPr="00072936">
        <w:rPr>
          <w:color w:val="000000"/>
          <w:sz w:val="28"/>
          <w:szCs w:val="28"/>
          <w:shd w:val="clear" w:color="auto" w:fill="FDFDF6"/>
        </w:rPr>
        <w:t>Всем тем, кто храбро воевал с врагами,</w:t>
      </w:r>
      <w:r w:rsidRPr="00072936">
        <w:rPr>
          <w:color w:val="000000"/>
          <w:sz w:val="28"/>
          <w:szCs w:val="28"/>
        </w:rPr>
        <w:br/>
      </w:r>
      <w:r w:rsidRPr="00072936">
        <w:rPr>
          <w:color w:val="000000"/>
          <w:sz w:val="28"/>
          <w:szCs w:val="28"/>
          <w:shd w:val="clear" w:color="auto" w:fill="FDFDF6"/>
        </w:rPr>
        <w:t>Кто мужествен, решителен и смел,</w:t>
      </w:r>
      <w:r w:rsidRPr="00072936">
        <w:rPr>
          <w:color w:val="000000"/>
          <w:sz w:val="28"/>
          <w:szCs w:val="28"/>
        </w:rPr>
        <w:br/>
      </w:r>
      <w:r w:rsidRPr="00072936">
        <w:rPr>
          <w:color w:val="000000"/>
          <w:sz w:val="28"/>
          <w:szCs w:val="28"/>
          <w:shd w:val="clear" w:color="auto" w:fill="FDFDF6"/>
        </w:rPr>
        <w:t>Присвоить можно звание героя,</w:t>
      </w:r>
      <w:r w:rsidRPr="00072936">
        <w:rPr>
          <w:color w:val="000000"/>
          <w:sz w:val="28"/>
          <w:szCs w:val="28"/>
        </w:rPr>
        <w:br/>
      </w:r>
      <w:r w:rsidRPr="00072936">
        <w:rPr>
          <w:color w:val="000000"/>
          <w:sz w:val="28"/>
          <w:szCs w:val="28"/>
          <w:shd w:val="clear" w:color="auto" w:fill="FDFDF6"/>
        </w:rPr>
        <w:t>И кто свершил немало важных дел!</w:t>
      </w:r>
    </w:p>
    <w:p w:rsidR="00A05EED" w:rsidRPr="00072936" w:rsidRDefault="00A05EED" w:rsidP="00C916A7">
      <w:pPr>
        <w:shd w:val="clear" w:color="auto" w:fill="FFFFFF"/>
        <w:tabs>
          <w:tab w:val="left" w:pos="2220"/>
        </w:tabs>
        <w:spacing w:line="276" w:lineRule="auto"/>
        <w:jc w:val="center"/>
        <w:rPr>
          <w:color w:val="000000"/>
          <w:sz w:val="28"/>
          <w:szCs w:val="28"/>
        </w:rPr>
      </w:pPr>
    </w:p>
    <w:p w:rsidR="00A05EED" w:rsidRPr="00072936" w:rsidRDefault="00A05EED" w:rsidP="00C916A7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072936">
        <w:rPr>
          <w:color w:val="000000"/>
          <w:sz w:val="28"/>
          <w:szCs w:val="28"/>
        </w:rPr>
        <w:t>Издревле в России, рождались Герои,</w:t>
      </w:r>
    </w:p>
    <w:p w:rsidR="00A05EED" w:rsidRPr="00072936" w:rsidRDefault="00A05EED" w:rsidP="00C916A7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072936">
        <w:rPr>
          <w:color w:val="000000"/>
          <w:sz w:val="28"/>
          <w:szCs w:val="28"/>
        </w:rPr>
        <w:t>Во славу Отчизны на подвиг идя,</w:t>
      </w:r>
    </w:p>
    <w:p w:rsidR="00A05EED" w:rsidRPr="00072936" w:rsidRDefault="00A05EED" w:rsidP="00C916A7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072936">
        <w:rPr>
          <w:color w:val="000000"/>
          <w:sz w:val="28"/>
          <w:szCs w:val="28"/>
        </w:rPr>
        <w:t>Немало имен помнит книга историй,</w:t>
      </w:r>
    </w:p>
    <w:p w:rsidR="00A05EED" w:rsidRPr="00C916A7" w:rsidRDefault="00A05EED" w:rsidP="00C916A7">
      <w:pPr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072936">
        <w:rPr>
          <w:color w:val="000000"/>
          <w:sz w:val="28"/>
          <w:szCs w:val="28"/>
        </w:rPr>
        <w:t>То гордость России, ее сыновья!</w:t>
      </w:r>
    </w:p>
    <w:p w:rsidR="00A05EED" w:rsidRPr="00C916A7" w:rsidRDefault="00A05EED" w:rsidP="00C916A7">
      <w:pPr>
        <w:spacing w:line="276" w:lineRule="auto"/>
        <w:jc w:val="center"/>
        <w:rPr>
          <w:sz w:val="28"/>
          <w:szCs w:val="28"/>
        </w:rPr>
      </w:pPr>
    </w:p>
    <w:p w:rsidR="00A05EED" w:rsidRPr="00C916A7" w:rsidRDefault="00A05EED" w:rsidP="00072936">
      <w:pPr>
        <w:spacing w:line="276" w:lineRule="auto"/>
        <w:ind w:firstLine="708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- Ребята, как вы думаете, о чем мы сегодня поговорим? </w:t>
      </w:r>
      <w:r w:rsidRPr="00C916A7">
        <w:rPr>
          <w:i/>
          <w:sz w:val="28"/>
          <w:szCs w:val="28"/>
        </w:rPr>
        <w:t>(героях)</w:t>
      </w:r>
    </w:p>
    <w:p w:rsidR="00072936" w:rsidRDefault="00072936" w:rsidP="00072936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72936">
        <w:rPr>
          <w:b/>
          <w:color w:val="000000"/>
          <w:sz w:val="28"/>
          <w:szCs w:val="28"/>
          <w:shd w:val="clear" w:color="auto" w:fill="FFFFFF"/>
        </w:rPr>
        <w:t xml:space="preserve">2. Определение темы </w:t>
      </w:r>
      <w:r>
        <w:rPr>
          <w:b/>
          <w:color w:val="000000"/>
          <w:sz w:val="28"/>
          <w:szCs w:val="28"/>
          <w:shd w:val="clear" w:color="auto" w:fill="FFFFFF"/>
        </w:rPr>
        <w:t>и целей мероприятия</w:t>
      </w:r>
    </w:p>
    <w:p w:rsidR="00A05EED" w:rsidRPr="00072936" w:rsidRDefault="00A05EED" w:rsidP="00C916A7">
      <w:pPr>
        <w:spacing w:line="276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C237E" w:rsidRDefault="006C237E" w:rsidP="006C237E">
      <w:pPr>
        <w:spacing w:line="276" w:lineRule="auto"/>
        <w:ind w:left="-284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6C237E">
        <w:rPr>
          <w:b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0425" cy="1045966"/>
            <wp:effectExtent l="0" t="0" r="0" b="0"/>
            <wp:docPr id="10" name="Рисунок 7" descr="http://img-fotki.yandex.ru/get/5302/svetlera.283/0_5b4e5_eae1dca4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img-fotki.yandex.ru/get/5302/svetlera.283/0_5b4e5_eae1dca4_X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5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237E" w:rsidRDefault="006C237E" w:rsidP="00072936">
      <w:pPr>
        <w:spacing w:line="276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A05EED" w:rsidRPr="00C916A7" w:rsidRDefault="00072936" w:rsidP="00072936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072936">
        <w:rPr>
          <w:b/>
          <w:color w:val="000000"/>
          <w:sz w:val="28"/>
          <w:szCs w:val="28"/>
          <w:shd w:val="clear" w:color="auto" w:fill="FFFFFF"/>
        </w:rPr>
        <w:t>Учитель: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05EED" w:rsidRPr="00C916A7">
        <w:rPr>
          <w:color w:val="000000"/>
          <w:sz w:val="28"/>
          <w:szCs w:val="28"/>
          <w:shd w:val="clear" w:color="auto" w:fill="FFFFFF"/>
        </w:rPr>
        <w:t>Во все времена все народы защищали свою землю. В каждой стране есть свои герои. Наша Родина, Россия, - страна героическая.</w:t>
      </w:r>
    </w:p>
    <w:p w:rsidR="00072936" w:rsidRPr="00DC3139" w:rsidRDefault="00A05EED" w:rsidP="00DC3139">
      <w:pPr>
        <w:spacing w:line="276" w:lineRule="auto"/>
        <w:rPr>
          <w:color w:val="000000"/>
          <w:sz w:val="28"/>
          <w:szCs w:val="28"/>
          <w:shd w:val="clear" w:color="auto" w:fill="FDFDF6"/>
        </w:rPr>
      </w:pPr>
      <w:r w:rsidRPr="00C916A7">
        <w:rPr>
          <w:color w:val="000000"/>
          <w:sz w:val="28"/>
          <w:szCs w:val="28"/>
          <w:shd w:val="clear" w:color="auto" w:fill="FFFFFF"/>
        </w:rPr>
        <w:t xml:space="preserve"> О героях написано много книг, рассказов, очерков, о некоторых сняты фильмы, им посвящены передачи на телевидении. </w:t>
      </w:r>
      <w:r w:rsidR="00072936">
        <w:rPr>
          <w:color w:val="000000"/>
          <w:sz w:val="28"/>
          <w:szCs w:val="28"/>
          <w:shd w:val="clear" w:color="auto" w:fill="FFFFFF"/>
        </w:rPr>
        <w:t xml:space="preserve">Земля Каменская  - родина 16 Героев Советского Союза, трое из которых рождены были на нашей земле </w:t>
      </w:r>
      <w:proofErr w:type="spellStart"/>
      <w:r w:rsidR="00072936">
        <w:rPr>
          <w:color w:val="000000"/>
          <w:sz w:val="28"/>
          <w:szCs w:val="28"/>
          <w:shd w:val="clear" w:color="auto" w:fill="FFFFFF"/>
        </w:rPr>
        <w:t>Головинщинской</w:t>
      </w:r>
      <w:proofErr w:type="spellEnd"/>
      <w:r w:rsidR="00072936">
        <w:rPr>
          <w:color w:val="000000"/>
          <w:sz w:val="28"/>
          <w:szCs w:val="28"/>
          <w:shd w:val="clear" w:color="auto" w:fill="FFFFFF"/>
        </w:rPr>
        <w:t>.</w:t>
      </w:r>
    </w:p>
    <w:p w:rsidR="00A05EED" w:rsidRPr="00C916A7" w:rsidRDefault="00DC3139" w:rsidP="00C916A7">
      <w:pPr>
        <w:spacing w:line="276" w:lineRule="auto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(</w:t>
      </w:r>
      <w:r w:rsidR="00072936" w:rsidRPr="00072936">
        <w:rPr>
          <w:sz w:val="28"/>
          <w:szCs w:val="28"/>
          <w:shd w:val="clear" w:color="auto" w:fill="FFFFFF"/>
        </w:rPr>
        <w:t>Тема урока</w:t>
      </w:r>
      <w:r w:rsidR="00072936" w:rsidRPr="00C916A7">
        <w:rPr>
          <w:sz w:val="28"/>
          <w:szCs w:val="28"/>
          <w:shd w:val="clear" w:color="auto" w:fill="FFFFFF"/>
        </w:rPr>
        <w:t>:</w:t>
      </w:r>
      <w:proofErr w:type="gramEnd"/>
      <w:r w:rsidR="00072936" w:rsidRPr="00C916A7">
        <w:rPr>
          <w:sz w:val="28"/>
          <w:szCs w:val="28"/>
          <w:shd w:val="clear" w:color="auto" w:fill="FFFFFF"/>
        </w:rPr>
        <w:t xml:space="preserve"> </w:t>
      </w:r>
      <w:proofErr w:type="gramStart"/>
      <w:r w:rsidR="00072936" w:rsidRPr="00C916A7">
        <w:rPr>
          <w:sz w:val="28"/>
          <w:szCs w:val="28"/>
          <w:shd w:val="clear" w:color="auto" w:fill="FFFFFF"/>
        </w:rPr>
        <w:t>Герои Малой Родины</w:t>
      </w:r>
      <w:r>
        <w:rPr>
          <w:sz w:val="28"/>
          <w:szCs w:val="28"/>
          <w:shd w:val="clear" w:color="auto" w:fill="FFFFFF"/>
        </w:rPr>
        <w:t>)</w:t>
      </w:r>
      <w:proofErr w:type="gramEnd"/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C916A7">
        <w:rPr>
          <w:sz w:val="28"/>
          <w:szCs w:val="28"/>
          <w:shd w:val="clear" w:color="auto" w:fill="FFFFFF"/>
        </w:rPr>
        <w:t>Ребята, какая</w:t>
      </w:r>
      <w:r w:rsidRPr="00072936">
        <w:rPr>
          <w:sz w:val="28"/>
          <w:szCs w:val="28"/>
          <w:shd w:val="clear" w:color="auto" w:fill="FFFFFF"/>
        </w:rPr>
        <w:t xml:space="preserve"> цель</w:t>
      </w:r>
      <w:r w:rsidRPr="00C916A7">
        <w:rPr>
          <w:sz w:val="28"/>
          <w:szCs w:val="28"/>
          <w:shd w:val="clear" w:color="auto" w:fill="FFFFFF"/>
        </w:rPr>
        <w:t xml:space="preserve"> нашего </w:t>
      </w:r>
      <w:r w:rsidR="00B5004B" w:rsidRPr="00C916A7">
        <w:rPr>
          <w:sz w:val="28"/>
          <w:szCs w:val="28"/>
          <w:shd w:val="clear" w:color="auto" w:fill="FFFFFF"/>
        </w:rPr>
        <w:t>урока</w:t>
      </w:r>
      <w:r w:rsidRPr="00C916A7">
        <w:rPr>
          <w:sz w:val="28"/>
          <w:szCs w:val="28"/>
          <w:shd w:val="clear" w:color="auto" w:fill="FFFFFF"/>
        </w:rPr>
        <w:t xml:space="preserve"> сегодня?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C916A7">
        <w:rPr>
          <w:sz w:val="28"/>
          <w:szCs w:val="28"/>
          <w:shd w:val="clear" w:color="auto" w:fill="FFFFFF"/>
        </w:rPr>
        <w:t>- Узнать, кого можно назвать героем;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C916A7">
        <w:rPr>
          <w:sz w:val="28"/>
          <w:szCs w:val="28"/>
          <w:shd w:val="clear" w:color="auto" w:fill="FFFFFF"/>
        </w:rPr>
        <w:t>- Выяснить, кто из наших земляков имеет звание «герой»;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C916A7">
        <w:rPr>
          <w:sz w:val="28"/>
          <w:szCs w:val="28"/>
          <w:shd w:val="clear" w:color="auto" w:fill="FFFFFF"/>
        </w:rPr>
        <w:t xml:space="preserve">- Познакомиться с биографией наших героев. </w:t>
      </w:r>
    </w:p>
    <w:p w:rsidR="00DC3139" w:rsidRDefault="00DC3139" w:rsidP="00DC3139">
      <w:pPr>
        <w:spacing w:line="276" w:lineRule="auto"/>
        <w:jc w:val="center"/>
        <w:rPr>
          <w:b/>
          <w:sz w:val="28"/>
          <w:szCs w:val="28"/>
        </w:rPr>
      </w:pPr>
    </w:p>
    <w:p w:rsidR="00A05EED" w:rsidRPr="00C916A7" w:rsidRDefault="00A05EED" w:rsidP="00DC3139">
      <w:pPr>
        <w:spacing w:line="276" w:lineRule="auto"/>
        <w:jc w:val="center"/>
        <w:rPr>
          <w:b/>
          <w:sz w:val="28"/>
          <w:szCs w:val="28"/>
        </w:rPr>
      </w:pPr>
      <w:r w:rsidRPr="00C916A7">
        <w:rPr>
          <w:b/>
          <w:sz w:val="28"/>
          <w:szCs w:val="28"/>
        </w:rPr>
        <w:t xml:space="preserve">Работа по теме </w:t>
      </w:r>
      <w:r w:rsidR="001D54DB">
        <w:rPr>
          <w:b/>
          <w:sz w:val="28"/>
          <w:szCs w:val="28"/>
        </w:rPr>
        <w:t xml:space="preserve"> мероприятия</w:t>
      </w:r>
      <w:r w:rsidRPr="00C916A7">
        <w:rPr>
          <w:b/>
          <w:sz w:val="28"/>
          <w:szCs w:val="28"/>
        </w:rPr>
        <w:t>.</w:t>
      </w:r>
    </w:p>
    <w:p w:rsidR="00A05EED" w:rsidRPr="00C916A7" w:rsidRDefault="00A05EED" w:rsidP="00DC3139">
      <w:pPr>
        <w:spacing w:line="276" w:lineRule="auto"/>
        <w:ind w:firstLine="708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Ребята, а что означает слово  «герой»?</w:t>
      </w:r>
    </w:p>
    <w:p w:rsidR="00DC3139" w:rsidRPr="00DC3139" w:rsidRDefault="00DC3139" w:rsidP="00C916A7">
      <w:pPr>
        <w:spacing w:line="276" w:lineRule="auto"/>
        <w:jc w:val="both"/>
        <w:rPr>
          <w:sz w:val="28"/>
          <w:szCs w:val="28"/>
          <w:u w:val="single"/>
        </w:rPr>
      </w:pPr>
      <w:r w:rsidRPr="00DC3139">
        <w:rPr>
          <w:b/>
          <w:sz w:val="28"/>
          <w:szCs w:val="28"/>
          <w:u w:val="single"/>
        </w:rPr>
        <w:t>1. Работа со словарем С.И. Ожегова</w:t>
      </w:r>
      <w:r w:rsidRPr="00DC3139">
        <w:rPr>
          <w:sz w:val="28"/>
          <w:szCs w:val="28"/>
          <w:u w:val="single"/>
        </w:rPr>
        <w:t>.</w:t>
      </w:r>
    </w:p>
    <w:p w:rsidR="00A05EED" w:rsidRPr="00C916A7" w:rsidRDefault="00A05EED" w:rsidP="00C916A7">
      <w:pPr>
        <w:spacing w:line="276" w:lineRule="auto"/>
        <w:jc w:val="both"/>
        <w:rPr>
          <w:i/>
          <w:sz w:val="28"/>
          <w:szCs w:val="28"/>
          <w:u w:val="single"/>
        </w:rPr>
      </w:pPr>
      <w:r w:rsidRPr="00C916A7">
        <w:rPr>
          <w:sz w:val="28"/>
          <w:szCs w:val="28"/>
        </w:rPr>
        <w:t>Посмотрите,  какие значения этого слова дает Ожегов.</w:t>
      </w:r>
    </w:p>
    <w:p w:rsidR="00A05EED" w:rsidRPr="00C916A7" w:rsidRDefault="00A05EED" w:rsidP="00C916A7">
      <w:pPr>
        <w:spacing w:line="276" w:lineRule="auto"/>
        <w:jc w:val="both"/>
        <w:rPr>
          <w:b/>
          <w:sz w:val="28"/>
          <w:szCs w:val="28"/>
        </w:rPr>
      </w:pP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Герой – 1. Выдающийся своей храбростью, доблестью, самоотверженностью человек, совершающий подвиги.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2. Главное действующее лицо литературного произведения.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3. Лицо, воплощающее в себе характерные черты эпохи, среды.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4. Лицо, привлекшее к себе внимание чем-нибудь или являющееся предметом восхищения, подражания.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-Какое из перечисленных значений подходит к нашей теме?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(</w:t>
      </w:r>
      <w:r w:rsidRPr="00C916A7">
        <w:rPr>
          <w:i/>
          <w:sz w:val="28"/>
          <w:szCs w:val="28"/>
        </w:rPr>
        <w:t>Первое значение близко к теме, так как все люди, которые удостоены звания «героя Отечества» обладали храбростью, доблестью, самоотверженностью и совершали подвиг</w:t>
      </w:r>
      <w:r w:rsidRPr="00C916A7">
        <w:rPr>
          <w:sz w:val="28"/>
          <w:szCs w:val="28"/>
        </w:rPr>
        <w:t>).</w:t>
      </w:r>
    </w:p>
    <w:p w:rsidR="00A05EED" w:rsidRPr="00DC3139" w:rsidRDefault="00DC3139" w:rsidP="00C916A7">
      <w:pPr>
        <w:spacing w:line="276" w:lineRule="auto"/>
        <w:jc w:val="both"/>
        <w:rPr>
          <w:b/>
          <w:iCs/>
          <w:sz w:val="28"/>
          <w:szCs w:val="28"/>
          <w:u w:val="single"/>
        </w:rPr>
      </w:pPr>
      <w:r w:rsidRPr="00DC3139">
        <w:rPr>
          <w:b/>
          <w:iCs/>
          <w:sz w:val="28"/>
          <w:szCs w:val="28"/>
          <w:u w:val="single"/>
        </w:rPr>
        <w:t xml:space="preserve">2. </w:t>
      </w:r>
      <w:r w:rsidR="00A05EED" w:rsidRPr="00DC3139">
        <w:rPr>
          <w:b/>
          <w:iCs/>
          <w:sz w:val="28"/>
          <w:szCs w:val="28"/>
          <w:u w:val="single"/>
        </w:rPr>
        <w:t>Работа в группах.</w:t>
      </w:r>
    </w:p>
    <w:p w:rsidR="00A05EED" w:rsidRPr="00C916A7" w:rsidRDefault="00A05EED" w:rsidP="00C916A7">
      <w:pPr>
        <w:spacing w:line="276" w:lineRule="auto"/>
        <w:jc w:val="both"/>
        <w:rPr>
          <w:i/>
          <w:iCs/>
          <w:sz w:val="28"/>
          <w:szCs w:val="28"/>
          <w:u w:val="single"/>
        </w:rPr>
      </w:pPr>
      <w:r w:rsidRPr="00C916A7">
        <w:rPr>
          <w:iCs/>
          <w:sz w:val="28"/>
          <w:szCs w:val="28"/>
        </w:rPr>
        <w:t xml:space="preserve">-Ребята, составьте </w:t>
      </w:r>
      <w:r w:rsidR="00A94754" w:rsidRPr="00C916A7">
        <w:rPr>
          <w:iCs/>
          <w:sz w:val="28"/>
          <w:szCs w:val="28"/>
        </w:rPr>
        <w:t>портрет героя Отчества по плану: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 внешность;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 возраст;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 профессия;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 воспитание;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 место рождения;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 качества характера;</w:t>
      </w:r>
    </w:p>
    <w:p w:rsidR="00A05EED" w:rsidRPr="00C916A7" w:rsidRDefault="00A05EED" w:rsidP="00C916A7">
      <w:pPr>
        <w:spacing w:line="276" w:lineRule="auto"/>
        <w:jc w:val="both"/>
        <w:rPr>
          <w:i/>
          <w:sz w:val="28"/>
          <w:szCs w:val="28"/>
        </w:rPr>
      </w:pPr>
      <w:r w:rsidRPr="00C916A7">
        <w:rPr>
          <w:i/>
          <w:sz w:val="28"/>
          <w:szCs w:val="28"/>
        </w:rPr>
        <w:t>Обсуждение по вопросам: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Каков внешне должен быть герой?</w:t>
      </w:r>
    </w:p>
    <w:p w:rsidR="006C237E" w:rsidRDefault="006C237E" w:rsidP="00C916A7">
      <w:pPr>
        <w:spacing w:line="276" w:lineRule="auto"/>
        <w:jc w:val="both"/>
        <w:rPr>
          <w:sz w:val="28"/>
          <w:szCs w:val="28"/>
        </w:rPr>
      </w:pPr>
      <w:r w:rsidRPr="006C237E">
        <w:rPr>
          <w:noProof/>
          <w:sz w:val="28"/>
          <w:szCs w:val="28"/>
        </w:rPr>
        <w:lastRenderedPageBreak/>
        <w:drawing>
          <wp:inline distT="0" distB="0" distL="0" distR="0">
            <wp:extent cx="5940425" cy="1045966"/>
            <wp:effectExtent l="0" t="0" r="0" b="0"/>
            <wp:docPr id="11" name="Рисунок 7" descr="http://img-fotki.yandex.ru/get/5302/svetlera.283/0_5b4e5_eae1dca4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img-fotki.yandex.ru/get/5302/svetlera.283/0_5b4e5_eae1dca4_X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5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 Сколько лет должно быть человеку, который совершает подвиг? 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Герои – это люди особой профессии?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 Может, как-то особенно надо воспитывать героя? 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Герои живут в каком–то особом месте? </w:t>
      </w:r>
    </w:p>
    <w:p w:rsidR="00A05EED" w:rsidRPr="00C916A7" w:rsidRDefault="00A05EED" w:rsidP="00C916A7">
      <w:pPr>
        <w:spacing w:line="276" w:lineRule="auto"/>
        <w:jc w:val="both"/>
        <w:rPr>
          <w:i/>
          <w:sz w:val="28"/>
          <w:szCs w:val="28"/>
        </w:rPr>
      </w:pPr>
      <w:r w:rsidRPr="00C916A7">
        <w:rPr>
          <w:i/>
          <w:sz w:val="28"/>
          <w:szCs w:val="28"/>
        </w:rPr>
        <w:t xml:space="preserve">Вывод: </w:t>
      </w:r>
    </w:p>
    <w:p w:rsidR="00A05EED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Конкретных характеристик, признаков и критериев для определения героя нет, им может быть любой человек. Но определенные качества характера необходимы для совершения подвига.</w:t>
      </w:r>
    </w:p>
    <w:p w:rsidR="00A05EED" w:rsidRPr="00DC3139" w:rsidRDefault="00DC3139" w:rsidP="00C916A7">
      <w:pPr>
        <w:spacing w:line="276" w:lineRule="auto"/>
        <w:jc w:val="both"/>
        <w:rPr>
          <w:b/>
          <w:sz w:val="28"/>
          <w:szCs w:val="28"/>
          <w:u w:val="single"/>
        </w:rPr>
      </w:pPr>
      <w:r w:rsidRPr="00DC3139">
        <w:rPr>
          <w:b/>
          <w:sz w:val="28"/>
          <w:szCs w:val="28"/>
          <w:u w:val="single"/>
        </w:rPr>
        <w:t xml:space="preserve">3. </w:t>
      </w:r>
      <w:r w:rsidR="00A05EED" w:rsidRPr="00DC3139">
        <w:rPr>
          <w:b/>
          <w:sz w:val="28"/>
          <w:szCs w:val="28"/>
          <w:u w:val="single"/>
        </w:rPr>
        <w:t xml:space="preserve">Прием «Кластер» </w:t>
      </w:r>
    </w:p>
    <w:p w:rsidR="00A05EED" w:rsidRPr="00C916A7" w:rsidRDefault="00DC3139" w:rsidP="00C916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05EED" w:rsidRPr="00C916A7">
        <w:rPr>
          <w:sz w:val="28"/>
          <w:szCs w:val="28"/>
        </w:rPr>
        <w:t xml:space="preserve">Ребята, запишите на звёздах 5 качеств характера, которыми должен обладать герой и прикрепите их на доску. </w:t>
      </w:r>
      <w:r w:rsidR="00A05EED" w:rsidRPr="00DC3139">
        <w:rPr>
          <w:i/>
          <w:sz w:val="28"/>
          <w:szCs w:val="28"/>
        </w:rPr>
        <w:t>(Пока учащиеся работают, звучит музыка из песни «От героев былых времен»</w:t>
      </w:r>
      <w:r w:rsidRPr="00DC3139">
        <w:rPr>
          <w:i/>
          <w:sz w:val="28"/>
          <w:szCs w:val="28"/>
        </w:rPr>
        <w:t>)</w:t>
      </w:r>
    </w:p>
    <w:p w:rsidR="00DC3139" w:rsidRDefault="00DC3139" w:rsidP="00C916A7">
      <w:pPr>
        <w:spacing w:line="276" w:lineRule="auto"/>
        <w:jc w:val="both"/>
        <w:rPr>
          <w:b/>
          <w:sz w:val="28"/>
          <w:szCs w:val="28"/>
        </w:rPr>
      </w:pPr>
    </w:p>
    <w:p w:rsidR="00A05EED" w:rsidRPr="00C916A7" w:rsidRDefault="00A05EED" w:rsidP="00C916A7">
      <w:pPr>
        <w:spacing w:line="276" w:lineRule="auto"/>
        <w:jc w:val="both"/>
        <w:rPr>
          <w:i/>
          <w:sz w:val="28"/>
          <w:szCs w:val="28"/>
        </w:rPr>
      </w:pPr>
      <w:r w:rsidRPr="00C916A7">
        <w:rPr>
          <w:b/>
          <w:sz w:val="28"/>
          <w:szCs w:val="28"/>
        </w:rPr>
        <w:t xml:space="preserve">Учитель: </w:t>
      </w:r>
      <w:r w:rsidRPr="00C916A7">
        <w:rPr>
          <w:i/>
          <w:sz w:val="28"/>
          <w:szCs w:val="28"/>
        </w:rPr>
        <w:t>(указывая на кластер)</w:t>
      </w:r>
    </w:p>
    <w:p w:rsidR="00A05EED" w:rsidRPr="00C916A7" w:rsidRDefault="00A05EED" w:rsidP="00C916A7">
      <w:pPr>
        <w:spacing w:line="276" w:lineRule="auto"/>
        <w:jc w:val="both"/>
        <w:rPr>
          <w:b/>
          <w:sz w:val="28"/>
          <w:szCs w:val="28"/>
        </w:rPr>
      </w:pPr>
      <w:r w:rsidRPr="00C916A7">
        <w:rPr>
          <w:sz w:val="28"/>
          <w:szCs w:val="28"/>
        </w:rPr>
        <w:t xml:space="preserve">- Все эти  качества позволяют выстоять в трудные моменты. </w:t>
      </w:r>
    </w:p>
    <w:p w:rsidR="008A26F2" w:rsidRPr="00C916A7" w:rsidRDefault="00A05EED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На протяжении многих веков не раз приходилось русским людям отстаивать свободу и независимость своей Родины. Но истинной проверкой силы и мощи, героизма и мужества нашего народа стала Великая Отечественная война. Немало лишений пришлось испытать людям.</w:t>
      </w:r>
      <w:r w:rsidR="00DC3139">
        <w:rPr>
          <w:sz w:val="28"/>
          <w:szCs w:val="28"/>
        </w:rPr>
        <w:t xml:space="preserve"> </w:t>
      </w:r>
      <w:r w:rsidR="008A26F2" w:rsidRPr="00C916A7">
        <w:rPr>
          <w:sz w:val="28"/>
          <w:szCs w:val="28"/>
        </w:rPr>
        <w:t>Путь к Победе был долгий и трудный. Не было ни одного человека, который бы не встал на защиту своего Отечества.</w:t>
      </w:r>
    </w:p>
    <w:p w:rsidR="008A26F2" w:rsidRPr="00C916A7" w:rsidRDefault="008A26F2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   О наших дедах, прадедах и прабабушках мы будем  всегда помнить. О тех, кто вставал на защиту  своей Родины, своей семьи, своего народа.</w:t>
      </w:r>
    </w:p>
    <w:p w:rsidR="00C818AC" w:rsidRPr="00C916A7" w:rsidRDefault="00C818AC" w:rsidP="00C916A7">
      <w:pPr>
        <w:spacing w:line="276" w:lineRule="auto"/>
        <w:rPr>
          <w:sz w:val="28"/>
          <w:szCs w:val="28"/>
        </w:rPr>
      </w:pPr>
    </w:p>
    <w:p w:rsidR="00DC3139" w:rsidRPr="00DC3139" w:rsidRDefault="00DC3139" w:rsidP="00DC3139">
      <w:pPr>
        <w:spacing w:line="276" w:lineRule="auto"/>
        <w:jc w:val="both"/>
        <w:rPr>
          <w:b/>
          <w:sz w:val="28"/>
          <w:szCs w:val="28"/>
          <w:u w:val="single"/>
        </w:rPr>
      </w:pPr>
      <w:r w:rsidRPr="00DC3139">
        <w:rPr>
          <w:b/>
          <w:sz w:val="28"/>
          <w:szCs w:val="28"/>
          <w:u w:val="single"/>
        </w:rPr>
        <w:t>4.Работа в парах.</w:t>
      </w:r>
    </w:p>
    <w:p w:rsidR="00DC3139" w:rsidRPr="00B71DF4" w:rsidRDefault="00DC3139" w:rsidP="00DC3139">
      <w:pPr>
        <w:spacing w:line="276" w:lineRule="auto"/>
        <w:jc w:val="both"/>
        <w:rPr>
          <w:b/>
          <w:sz w:val="28"/>
          <w:szCs w:val="28"/>
          <w:u w:val="single"/>
        </w:rPr>
      </w:pPr>
      <w:r w:rsidRPr="00B71DF4">
        <w:rPr>
          <w:b/>
          <w:sz w:val="28"/>
          <w:szCs w:val="28"/>
          <w:u w:val="single"/>
        </w:rPr>
        <w:t>Составление краткого рассказа о Герое Советского Союза по плану.</w:t>
      </w:r>
    </w:p>
    <w:p w:rsidR="008A26F2" w:rsidRPr="00C916A7" w:rsidRDefault="00B71DF4" w:rsidP="00C916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26F2" w:rsidRPr="00C916A7">
        <w:rPr>
          <w:sz w:val="28"/>
          <w:szCs w:val="28"/>
        </w:rPr>
        <w:t>Ребята, а рассказать о  Героях Сове</w:t>
      </w:r>
      <w:r w:rsidR="00D730CD" w:rsidRPr="00C916A7">
        <w:rPr>
          <w:sz w:val="28"/>
          <w:szCs w:val="28"/>
        </w:rPr>
        <w:t>тского Союза Малой Родины</w:t>
      </w:r>
      <w:r w:rsidR="008A26F2" w:rsidRPr="00C916A7">
        <w:rPr>
          <w:sz w:val="28"/>
          <w:szCs w:val="28"/>
        </w:rPr>
        <w:t xml:space="preserve"> вы сможете сами, поработав в парах.</w:t>
      </w:r>
    </w:p>
    <w:p w:rsidR="008A26F2" w:rsidRPr="00C916A7" w:rsidRDefault="008A26F2" w:rsidP="00C916A7">
      <w:pPr>
        <w:spacing w:line="276" w:lineRule="auto"/>
        <w:jc w:val="both"/>
        <w:rPr>
          <w:i/>
          <w:sz w:val="28"/>
          <w:szCs w:val="28"/>
        </w:rPr>
      </w:pPr>
      <w:r w:rsidRPr="00C916A7">
        <w:rPr>
          <w:sz w:val="28"/>
          <w:szCs w:val="28"/>
        </w:rPr>
        <w:t xml:space="preserve">У вас на партах лежит полная биография героя, вам с ее помощью нужно кратко рассказать классу о герое. </w:t>
      </w:r>
      <w:r w:rsidR="00B71DF4">
        <w:rPr>
          <w:i/>
          <w:sz w:val="28"/>
          <w:szCs w:val="28"/>
        </w:rPr>
        <w:t>(Приложение 1</w:t>
      </w:r>
      <w:r w:rsidRPr="00C916A7">
        <w:rPr>
          <w:i/>
          <w:sz w:val="28"/>
          <w:szCs w:val="28"/>
        </w:rPr>
        <w:t>)</w:t>
      </w:r>
    </w:p>
    <w:p w:rsidR="008A26F2" w:rsidRPr="00C916A7" w:rsidRDefault="008A26F2" w:rsidP="00C916A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Фамилия имя отчество</w:t>
      </w:r>
    </w:p>
    <w:p w:rsidR="008A26F2" w:rsidRPr="00C916A7" w:rsidRDefault="008A26F2" w:rsidP="00C916A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Дата и место рождения.</w:t>
      </w:r>
    </w:p>
    <w:p w:rsidR="008A26F2" w:rsidRPr="00C916A7" w:rsidRDefault="008A26F2" w:rsidP="00C916A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Место службы (где воевал)</w:t>
      </w:r>
    </w:p>
    <w:p w:rsidR="008A26F2" w:rsidRPr="00C916A7" w:rsidRDefault="008A26F2" w:rsidP="00C916A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Совершенный подвиг.</w:t>
      </w:r>
    </w:p>
    <w:p w:rsidR="00C93B40" w:rsidRPr="00C916A7" w:rsidRDefault="008A26F2" w:rsidP="00C916A7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Когда и где присвоено звание героя СССР.</w:t>
      </w:r>
    </w:p>
    <w:p w:rsidR="00B71DF4" w:rsidRDefault="00B71DF4" w:rsidP="00C916A7">
      <w:pPr>
        <w:spacing w:line="276" w:lineRule="auto"/>
        <w:jc w:val="both"/>
        <w:rPr>
          <w:b/>
          <w:sz w:val="28"/>
          <w:szCs w:val="28"/>
        </w:rPr>
      </w:pPr>
    </w:p>
    <w:p w:rsidR="006C237E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b/>
          <w:sz w:val="28"/>
          <w:szCs w:val="28"/>
        </w:rPr>
        <w:t>Учитель:</w:t>
      </w:r>
      <w:r w:rsidR="00B71DF4">
        <w:rPr>
          <w:sz w:val="28"/>
          <w:szCs w:val="28"/>
        </w:rPr>
        <w:t xml:space="preserve"> Ребята, говоря сегодня о Героях Советского Союза</w:t>
      </w:r>
      <w:r w:rsidRPr="00C916A7">
        <w:rPr>
          <w:sz w:val="28"/>
          <w:szCs w:val="28"/>
        </w:rPr>
        <w:t xml:space="preserve">, мы с вами не можем не вспомнить о жителях нашего села, которые  в </w:t>
      </w:r>
      <w:proofErr w:type="gramStart"/>
      <w:r w:rsidRPr="00C916A7">
        <w:rPr>
          <w:sz w:val="28"/>
          <w:szCs w:val="28"/>
        </w:rPr>
        <w:t>грозный</w:t>
      </w:r>
      <w:proofErr w:type="gramEnd"/>
      <w:r w:rsidRPr="00C916A7">
        <w:rPr>
          <w:sz w:val="28"/>
          <w:szCs w:val="28"/>
        </w:rPr>
        <w:t xml:space="preserve"> для нашего </w:t>
      </w:r>
    </w:p>
    <w:p w:rsidR="006C237E" w:rsidRDefault="006C237E" w:rsidP="00C916A7">
      <w:pPr>
        <w:spacing w:line="276" w:lineRule="auto"/>
        <w:jc w:val="both"/>
        <w:rPr>
          <w:sz w:val="28"/>
          <w:szCs w:val="28"/>
        </w:rPr>
      </w:pPr>
      <w:r w:rsidRPr="006C237E">
        <w:rPr>
          <w:noProof/>
          <w:sz w:val="28"/>
          <w:szCs w:val="28"/>
        </w:rPr>
        <w:lastRenderedPageBreak/>
        <w:drawing>
          <wp:inline distT="0" distB="0" distL="0" distR="0">
            <wp:extent cx="5940425" cy="1045966"/>
            <wp:effectExtent l="0" t="0" r="0" b="0"/>
            <wp:docPr id="12" name="Рисунок 7" descr="http://img-fotki.yandex.ru/get/5302/svetlera.283/0_5b4e5_eae1dca4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img-fotki.yandex.ru/get/5302/svetlera.283/0_5b4e5_eae1dca4_X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5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Отечества час встали на  защиту Родины.  Это ваши прадеды и прапрадеды.</w:t>
      </w:r>
      <w:r w:rsidR="00B71DF4">
        <w:rPr>
          <w:sz w:val="28"/>
          <w:szCs w:val="28"/>
        </w:rPr>
        <w:t xml:space="preserve"> Ежегодно вы принимаете участие с портретами своих прадедов участие в акции «Бессмертный полк»</w:t>
      </w:r>
    </w:p>
    <w:p w:rsidR="001E27FE" w:rsidRDefault="001E27FE" w:rsidP="00C916A7">
      <w:pPr>
        <w:spacing w:line="276" w:lineRule="auto"/>
        <w:jc w:val="both"/>
        <w:rPr>
          <w:b/>
          <w:noProof/>
          <w:sz w:val="28"/>
          <w:szCs w:val="28"/>
          <w:u w:val="single"/>
        </w:rPr>
      </w:pPr>
    </w:p>
    <w:p w:rsidR="00B71DF4" w:rsidRDefault="00B71DF4" w:rsidP="00C916A7">
      <w:pPr>
        <w:spacing w:line="276" w:lineRule="auto"/>
        <w:jc w:val="both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t xml:space="preserve">5. Сообщение ученицы  </w:t>
      </w:r>
      <w:r w:rsidR="001E27FE">
        <w:rPr>
          <w:b/>
          <w:noProof/>
          <w:sz w:val="28"/>
          <w:szCs w:val="28"/>
          <w:u w:val="single"/>
        </w:rPr>
        <w:t xml:space="preserve">о прадеде </w:t>
      </w:r>
      <w:r w:rsidR="001D54DB">
        <w:rPr>
          <w:b/>
          <w:noProof/>
          <w:sz w:val="28"/>
          <w:szCs w:val="28"/>
          <w:u w:val="single"/>
        </w:rPr>
        <w:t xml:space="preserve">- </w:t>
      </w:r>
      <w:bookmarkStart w:id="0" w:name="_GoBack"/>
      <w:bookmarkEnd w:id="0"/>
      <w:r w:rsidR="001E27FE">
        <w:rPr>
          <w:b/>
          <w:noProof/>
          <w:sz w:val="28"/>
          <w:szCs w:val="28"/>
          <w:u w:val="single"/>
        </w:rPr>
        <w:t>участнике ВОВ</w:t>
      </w:r>
      <w:r w:rsidR="00C93B40" w:rsidRPr="00C916A7">
        <w:rPr>
          <w:b/>
          <w:noProof/>
          <w:sz w:val="28"/>
          <w:szCs w:val="28"/>
          <w:u w:val="single"/>
        </w:rPr>
        <w:t>.</w:t>
      </w:r>
    </w:p>
    <w:p w:rsidR="001E27FE" w:rsidRPr="001E27FE" w:rsidRDefault="001E27FE" w:rsidP="00C916A7">
      <w:pPr>
        <w:spacing w:line="276" w:lineRule="auto"/>
        <w:jc w:val="both"/>
        <w:rPr>
          <w:b/>
          <w:noProof/>
          <w:sz w:val="28"/>
          <w:szCs w:val="28"/>
          <w:u w:val="single"/>
        </w:rPr>
      </w:pP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b/>
          <w:sz w:val="28"/>
          <w:szCs w:val="28"/>
        </w:rPr>
        <w:t>Учитель:</w:t>
      </w:r>
      <w:r w:rsidRPr="00C916A7">
        <w:rPr>
          <w:sz w:val="28"/>
          <w:szCs w:val="28"/>
        </w:rPr>
        <w:t xml:space="preserve"> Не только на фронте, но и в тылу люди совершали подвиг каждый день. Женщины, дети, старики  стояли у станков по 16-18 часов, превозмогая усталость и голод, выпуская  снаряды и оружия. В полях на себе женщины и дети тащили плуга и сеялки.  Собирали каждый колосок, зернышко. И все это для общей победы.  </w:t>
      </w:r>
    </w:p>
    <w:p w:rsidR="00B71DF4" w:rsidRDefault="00B71DF4" w:rsidP="00C916A7">
      <w:pPr>
        <w:spacing w:line="276" w:lineRule="auto"/>
        <w:jc w:val="both"/>
        <w:rPr>
          <w:i/>
          <w:sz w:val="28"/>
          <w:szCs w:val="28"/>
          <w:u w:val="single"/>
        </w:rPr>
      </w:pPr>
    </w:p>
    <w:p w:rsidR="00C93B40" w:rsidRPr="001E27FE" w:rsidRDefault="001E27FE" w:rsidP="00C916A7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E27FE">
        <w:rPr>
          <w:b/>
          <w:sz w:val="28"/>
          <w:szCs w:val="28"/>
          <w:u w:val="single"/>
        </w:rPr>
        <w:t>6. Анализ исторических источников «</w:t>
      </w:r>
      <w:r w:rsidR="00C93B40" w:rsidRPr="001E27FE">
        <w:rPr>
          <w:b/>
          <w:sz w:val="28"/>
          <w:szCs w:val="28"/>
          <w:u w:val="single"/>
        </w:rPr>
        <w:t>Воспоми</w:t>
      </w:r>
      <w:r w:rsidRPr="001E27FE">
        <w:rPr>
          <w:b/>
          <w:sz w:val="28"/>
          <w:szCs w:val="28"/>
          <w:u w:val="single"/>
        </w:rPr>
        <w:t>нания односельчан о годах войны»</w:t>
      </w:r>
    </w:p>
    <w:p w:rsidR="00C93B40" w:rsidRPr="00C916A7" w:rsidRDefault="001E27FE" w:rsidP="00C916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Учащиеся прочитывают воспоминания, анализируют и делают выводы.</w:t>
      </w:r>
    </w:p>
    <w:p w:rsidR="001E27FE" w:rsidRDefault="001E27FE" w:rsidP="001E27FE">
      <w:pPr>
        <w:jc w:val="both"/>
        <w:rPr>
          <w:b/>
          <w:i/>
          <w:sz w:val="28"/>
          <w:szCs w:val="28"/>
        </w:rPr>
      </w:pPr>
    </w:p>
    <w:p w:rsidR="001E27FE" w:rsidRPr="001E27FE" w:rsidRDefault="001E27FE" w:rsidP="001E27FE">
      <w:pPr>
        <w:jc w:val="both"/>
        <w:rPr>
          <w:b/>
          <w:i/>
          <w:sz w:val="28"/>
          <w:szCs w:val="28"/>
        </w:rPr>
      </w:pPr>
      <w:r w:rsidRPr="001E27FE">
        <w:rPr>
          <w:b/>
          <w:i/>
          <w:sz w:val="28"/>
          <w:szCs w:val="28"/>
        </w:rPr>
        <w:t>1 . В 1941 году 22 мая Воробьевой  Марфе Фёдоровне</w:t>
      </w:r>
      <w:r w:rsidRPr="001E27FE">
        <w:rPr>
          <w:i/>
          <w:sz w:val="28"/>
          <w:szCs w:val="28"/>
        </w:rPr>
        <w:t xml:space="preserve">  исполнилось 17 лет, а 22 июня началась Великая Отечественная война.</w:t>
      </w:r>
    </w:p>
    <w:p w:rsidR="001E27FE" w:rsidRPr="001E27FE" w:rsidRDefault="001E27FE" w:rsidP="001E27FE">
      <w:pPr>
        <w:jc w:val="both"/>
        <w:rPr>
          <w:i/>
          <w:sz w:val="28"/>
          <w:szCs w:val="28"/>
        </w:rPr>
      </w:pPr>
      <w:r w:rsidRPr="001E27FE">
        <w:rPr>
          <w:i/>
          <w:sz w:val="28"/>
          <w:szCs w:val="28"/>
        </w:rPr>
        <w:t xml:space="preserve">Вот как она вспоминает годы войны. «Мужики ушли на фронт, и собирать посеянный урожай было некому. Нам, девушкам предложили </w:t>
      </w:r>
      <w:proofErr w:type="gramStart"/>
      <w:r w:rsidRPr="001E27FE">
        <w:rPr>
          <w:i/>
          <w:sz w:val="28"/>
          <w:szCs w:val="28"/>
        </w:rPr>
        <w:t>закончить  курсы</w:t>
      </w:r>
      <w:proofErr w:type="gramEnd"/>
      <w:r w:rsidRPr="001E27FE">
        <w:rPr>
          <w:i/>
          <w:sz w:val="28"/>
          <w:szCs w:val="28"/>
        </w:rPr>
        <w:t xml:space="preserve"> трактористок. Курсы были кратковременными. Мне дали трактор ЧТЗ. Трактор был старенький, да опыта было мало. </w:t>
      </w:r>
      <w:proofErr w:type="gramStart"/>
      <w:r w:rsidRPr="001E27FE">
        <w:rPr>
          <w:i/>
          <w:sz w:val="28"/>
          <w:szCs w:val="28"/>
        </w:rPr>
        <w:t>Бывало</w:t>
      </w:r>
      <w:proofErr w:type="gramEnd"/>
      <w:r w:rsidRPr="001E27FE">
        <w:rPr>
          <w:i/>
          <w:sz w:val="28"/>
          <w:szCs w:val="28"/>
        </w:rPr>
        <w:t xml:space="preserve"> выйдет из строя мотор и не знаешь, как его отремонтировать и помочь некому, измажешься по плечи в смазке, по лицу слёзы ручьем то своего бессилия. Было трудно, но мы работали, знали, что наших отцов и дедов, которые были на фронте, надо кормить».</w:t>
      </w:r>
    </w:p>
    <w:p w:rsidR="001E27FE" w:rsidRPr="001E27FE" w:rsidRDefault="001E27FE" w:rsidP="001E27FE">
      <w:pPr>
        <w:jc w:val="both"/>
        <w:rPr>
          <w:b/>
          <w:sz w:val="28"/>
          <w:szCs w:val="28"/>
        </w:rPr>
      </w:pPr>
    </w:p>
    <w:p w:rsidR="001E27FE" w:rsidRPr="001E27FE" w:rsidRDefault="001E27FE" w:rsidP="001E27FE">
      <w:pPr>
        <w:jc w:val="both"/>
        <w:rPr>
          <w:b/>
          <w:i/>
          <w:sz w:val="28"/>
          <w:szCs w:val="28"/>
        </w:rPr>
      </w:pPr>
      <w:r w:rsidRPr="001E27FE">
        <w:rPr>
          <w:b/>
          <w:i/>
          <w:sz w:val="28"/>
          <w:szCs w:val="28"/>
        </w:rPr>
        <w:t>2.</w:t>
      </w:r>
      <w:r w:rsidRPr="001E27FE">
        <w:rPr>
          <w:i/>
          <w:sz w:val="28"/>
          <w:szCs w:val="28"/>
        </w:rPr>
        <w:t xml:space="preserve"> </w:t>
      </w:r>
      <w:r w:rsidRPr="001E27FE">
        <w:rPr>
          <w:b/>
          <w:i/>
          <w:sz w:val="28"/>
          <w:szCs w:val="28"/>
        </w:rPr>
        <w:t>Китаева Пелагея Григорьевна</w:t>
      </w:r>
    </w:p>
    <w:p w:rsidR="001E27FE" w:rsidRPr="001E27FE" w:rsidRDefault="001E27FE" w:rsidP="001E27FE">
      <w:pPr>
        <w:jc w:val="both"/>
        <w:rPr>
          <w:i/>
          <w:sz w:val="28"/>
          <w:szCs w:val="28"/>
        </w:rPr>
      </w:pPr>
      <w:r w:rsidRPr="001E27FE">
        <w:rPr>
          <w:i/>
          <w:sz w:val="28"/>
          <w:szCs w:val="28"/>
        </w:rPr>
        <w:t>Нелегко вспоминать те годы. Мы, девушки в 41-45 годах  не сражались на фронтах, а работали на полях,  на фермах, помогали фронту, чем могли, вязали теплые вещи. Убирали урожай, выращивали скот на мясо.</w:t>
      </w:r>
    </w:p>
    <w:p w:rsidR="001E27FE" w:rsidRPr="001E27FE" w:rsidRDefault="001E27FE" w:rsidP="001E27FE">
      <w:pPr>
        <w:jc w:val="both"/>
        <w:rPr>
          <w:i/>
          <w:sz w:val="28"/>
          <w:szCs w:val="28"/>
        </w:rPr>
      </w:pPr>
      <w:r w:rsidRPr="001E27FE">
        <w:rPr>
          <w:i/>
          <w:sz w:val="28"/>
          <w:szCs w:val="28"/>
        </w:rPr>
        <w:t xml:space="preserve">Я работала на тракторе, пахала землю. В то время самоходных комбайнов не было, комбайны цепляли за трактор. Вот на такой поре я и работала. Выходил из строя мой трактор, вставал и комбайн. </w:t>
      </w:r>
      <w:proofErr w:type="gramStart"/>
      <w:r w:rsidRPr="001E27FE">
        <w:rPr>
          <w:i/>
          <w:sz w:val="28"/>
          <w:szCs w:val="28"/>
        </w:rPr>
        <w:t>Бывало в воздухе появились</w:t>
      </w:r>
      <w:proofErr w:type="gramEnd"/>
      <w:r w:rsidRPr="001E27FE">
        <w:rPr>
          <w:i/>
          <w:sz w:val="28"/>
          <w:szCs w:val="28"/>
        </w:rPr>
        <w:t xml:space="preserve"> первые снежинки, а мы еще не собирали урожай. Но в зиму зерновых не оставляли.</w:t>
      </w:r>
    </w:p>
    <w:p w:rsidR="001E27FE" w:rsidRPr="001E27FE" w:rsidRDefault="001E27FE" w:rsidP="001E27FE">
      <w:pPr>
        <w:jc w:val="both"/>
        <w:rPr>
          <w:b/>
          <w:sz w:val="28"/>
          <w:szCs w:val="28"/>
        </w:rPr>
      </w:pPr>
    </w:p>
    <w:p w:rsidR="001E27FE" w:rsidRPr="001E27FE" w:rsidRDefault="001E27FE" w:rsidP="001E27FE">
      <w:pPr>
        <w:jc w:val="both"/>
        <w:rPr>
          <w:b/>
          <w:sz w:val="28"/>
          <w:szCs w:val="28"/>
        </w:rPr>
      </w:pPr>
    </w:p>
    <w:p w:rsidR="001E27FE" w:rsidRPr="001E27FE" w:rsidRDefault="001E27FE" w:rsidP="001E27FE">
      <w:pPr>
        <w:jc w:val="both"/>
        <w:rPr>
          <w:b/>
          <w:i/>
          <w:sz w:val="28"/>
          <w:szCs w:val="28"/>
        </w:rPr>
      </w:pPr>
      <w:r w:rsidRPr="001E27FE">
        <w:rPr>
          <w:b/>
          <w:i/>
          <w:sz w:val="28"/>
          <w:szCs w:val="28"/>
        </w:rPr>
        <w:t>3 .Костина  Екатерина Васильевна.</w:t>
      </w:r>
    </w:p>
    <w:p w:rsidR="001E27FE" w:rsidRPr="001E27FE" w:rsidRDefault="001E27FE" w:rsidP="001E27FE">
      <w:pPr>
        <w:jc w:val="both"/>
        <w:rPr>
          <w:i/>
          <w:sz w:val="28"/>
          <w:szCs w:val="28"/>
        </w:rPr>
      </w:pPr>
      <w:r w:rsidRPr="001E27FE">
        <w:rPr>
          <w:i/>
          <w:sz w:val="28"/>
          <w:szCs w:val="28"/>
        </w:rPr>
        <w:t>Я мечтала получить образование, но война поломала мои планы. Для меня «университеты» начались на колхозном поле. Ожили под девичьими руками железные кони. Колхозу стало легче, а нам, девчатам, - трудно.</w:t>
      </w:r>
    </w:p>
    <w:p w:rsidR="006C237E" w:rsidRDefault="006C237E" w:rsidP="001E27FE">
      <w:pPr>
        <w:jc w:val="both"/>
        <w:rPr>
          <w:i/>
          <w:sz w:val="28"/>
          <w:szCs w:val="28"/>
        </w:rPr>
      </w:pPr>
      <w:r w:rsidRPr="006C237E">
        <w:rPr>
          <w:i/>
          <w:noProof/>
          <w:sz w:val="28"/>
          <w:szCs w:val="28"/>
        </w:rPr>
        <w:lastRenderedPageBreak/>
        <w:drawing>
          <wp:inline distT="0" distB="0" distL="0" distR="0">
            <wp:extent cx="5940425" cy="1045966"/>
            <wp:effectExtent l="0" t="0" r="0" b="0"/>
            <wp:docPr id="13" name="Рисунок 7" descr="http://img-fotki.yandex.ru/get/5302/svetlera.283/0_5b4e5_eae1dca4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img-fotki.yandex.ru/get/5302/svetlera.283/0_5b4e5_eae1dca4_X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5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27FE" w:rsidRPr="001E27FE" w:rsidRDefault="001E27FE" w:rsidP="001E27FE">
      <w:pPr>
        <w:jc w:val="both"/>
        <w:rPr>
          <w:i/>
          <w:sz w:val="28"/>
          <w:szCs w:val="28"/>
        </w:rPr>
      </w:pPr>
      <w:r w:rsidRPr="001E27FE">
        <w:rPr>
          <w:i/>
          <w:sz w:val="28"/>
          <w:szCs w:val="28"/>
        </w:rPr>
        <w:t>Сломается трактор, берёшь на плечи вышедшую из строя деталь и несешь за несколько километров до МТС. А как нам, девчатам, тяжело было заводить трактор! Приспособились вожжами, ухватимся разом 5-6 девушек, глядишь - один одолели, к другому пошли.</w:t>
      </w:r>
    </w:p>
    <w:p w:rsidR="001E27FE" w:rsidRDefault="001E27FE" w:rsidP="00C916A7">
      <w:pPr>
        <w:spacing w:line="276" w:lineRule="auto"/>
        <w:jc w:val="both"/>
        <w:rPr>
          <w:b/>
          <w:sz w:val="28"/>
          <w:szCs w:val="28"/>
        </w:rPr>
      </w:pPr>
    </w:p>
    <w:p w:rsidR="001E27FE" w:rsidRDefault="001E27FE" w:rsidP="00C916A7">
      <w:pPr>
        <w:spacing w:line="276" w:lineRule="auto"/>
        <w:jc w:val="both"/>
        <w:rPr>
          <w:b/>
          <w:sz w:val="28"/>
          <w:szCs w:val="28"/>
        </w:rPr>
      </w:pP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b/>
          <w:sz w:val="28"/>
          <w:szCs w:val="28"/>
        </w:rPr>
        <w:t>Учитель:</w:t>
      </w:r>
      <w:r w:rsidRPr="00C916A7">
        <w:rPr>
          <w:sz w:val="28"/>
          <w:szCs w:val="28"/>
        </w:rPr>
        <w:t xml:space="preserve"> К</w:t>
      </w:r>
      <w:r w:rsidR="001E27FE">
        <w:rPr>
          <w:sz w:val="28"/>
          <w:szCs w:val="28"/>
        </w:rPr>
        <w:t>ак вы думаете, что давало этим женщинам</w:t>
      </w:r>
      <w:r w:rsidRPr="00C916A7">
        <w:rPr>
          <w:sz w:val="28"/>
          <w:szCs w:val="28"/>
        </w:rPr>
        <w:t xml:space="preserve">  силы? Что дела</w:t>
      </w:r>
      <w:r w:rsidR="001E27FE">
        <w:rPr>
          <w:sz w:val="28"/>
          <w:szCs w:val="28"/>
        </w:rPr>
        <w:t>ло их из обычных людей – героинями</w:t>
      </w:r>
      <w:r w:rsidRPr="00C916A7">
        <w:rPr>
          <w:sz w:val="28"/>
          <w:szCs w:val="28"/>
        </w:rPr>
        <w:t>?</w:t>
      </w:r>
      <w:r w:rsidR="001E27FE">
        <w:rPr>
          <w:sz w:val="28"/>
          <w:szCs w:val="28"/>
        </w:rPr>
        <w:t xml:space="preserve"> (</w:t>
      </w:r>
      <w:r w:rsidR="001E27FE" w:rsidRPr="001E27FE">
        <w:rPr>
          <w:i/>
          <w:sz w:val="28"/>
          <w:szCs w:val="28"/>
        </w:rPr>
        <w:t>Ответы учащихся)</w:t>
      </w: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Любовь к родному краю, к людям родным, обычаям, преданиям, всему тому, что вмещает в себя огромное, всепоглощающее слово – Родина, вдохновляло их всех на подвиги. </w:t>
      </w: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   В минуты опасности являла всему миру русская душа непреодолимую, непостижимую способность к самопожертвованию и сплоченности.  И это  не зависит  ни от национальности, ни от вероисповедания, ни от возраста, ни от профессии, а лишь от чувства к Родине.</w:t>
      </w:r>
    </w:p>
    <w:p w:rsidR="00C93B40" w:rsidRPr="00C916A7" w:rsidRDefault="00C93B40" w:rsidP="00C916A7">
      <w:pPr>
        <w:spacing w:line="276" w:lineRule="auto"/>
        <w:jc w:val="both"/>
        <w:rPr>
          <w:color w:val="000000"/>
          <w:sz w:val="28"/>
          <w:szCs w:val="28"/>
        </w:rPr>
      </w:pP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- Как сделать так, чтобы о подвигах наших предков не забывали?</w:t>
      </w:r>
      <w:r w:rsidR="001E27FE">
        <w:rPr>
          <w:sz w:val="28"/>
          <w:szCs w:val="28"/>
        </w:rPr>
        <w:t xml:space="preserve"> </w:t>
      </w:r>
      <w:r w:rsidR="001E27FE" w:rsidRPr="001E27FE">
        <w:rPr>
          <w:i/>
          <w:sz w:val="28"/>
          <w:szCs w:val="28"/>
        </w:rPr>
        <w:t>(Ответы учащихся)</w:t>
      </w:r>
    </w:p>
    <w:p w:rsidR="001E27FE" w:rsidRDefault="001E27FE" w:rsidP="00C916A7">
      <w:pPr>
        <w:spacing w:line="276" w:lineRule="auto"/>
        <w:jc w:val="both"/>
        <w:rPr>
          <w:b/>
          <w:sz w:val="28"/>
          <w:szCs w:val="28"/>
        </w:rPr>
      </w:pPr>
    </w:p>
    <w:p w:rsidR="001E27FE" w:rsidRDefault="001E27FE" w:rsidP="00C916A7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C93B40" w:rsidRPr="001E27FE" w:rsidRDefault="001E27FE" w:rsidP="00C916A7">
      <w:pPr>
        <w:spacing w:line="276" w:lineRule="auto"/>
        <w:jc w:val="both"/>
        <w:rPr>
          <w:b/>
          <w:sz w:val="28"/>
          <w:szCs w:val="28"/>
          <w:u w:val="single"/>
        </w:rPr>
      </w:pPr>
      <w:r w:rsidRPr="001E27FE">
        <w:rPr>
          <w:b/>
          <w:sz w:val="28"/>
          <w:szCs w:val="28"/>
          <w:u w:val="single"/>
        </w:rPr>
        <w:t xml:space="preserve">7. </w:t>
      </w:r>
      <w:r w:rsidR="00C93B40" w:rsidRPr="001E27FE">
        <w:rPr>
          <w:b/>
          <w:sz w:val="28"/>
          <w:szCs w:val="28"/>
          <w:u w:val="single"/>
        </w:rPr>
        <w:t xml:space="preserve">Рефлексия </w:t>
      </w:r>
    </w:p>
    <w:p w:rsidR="00C93B40" w:rsidRPr="00C916A7" w:rsidRDefault="00C93B40" w:rsidP="001E27FE">
      <w:pPr>
        <w:spacing w:line="276" w:lineRule="auto"/>
        <w:ind w:firstLine="708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В наше время появилась интересная традиция. Россияне, в преддверии праздника День Победы, повязывает георгиевскую ленточку  на одежду. Это знак уважения, памяти и солидарности с героическими русскими солдатами, отстоявшими свободу нашей страны в далекие 40-е годы.</w:t>
      </w:r>
    </w:p>
    <w:p w:rsidR="001E27FE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Учитель раздает георгиевские ленты и просит прикрепить их к одежде «Повяжи. Если помнишь!». </w:t>
      </w:r>
    </w:p>
    <w:p w:rsidR="00B5004B" w:rsidRPr="001E27FE" w:rsidRDefault="001E27FE" w:rsidP="00C916A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3B40" w:rsidRPr="00C916A7">
        <w:rPr>
          <w:sz w:val="28"/>
          <w:szCs w:val="28"/>
        </w:rPr>
        <w:t xml:space="preserve">Ребята, прикрепив ленту, ответьте на </w:t>
      </w:r>
      <w:r w:rsidR="00C93B40" w:rsidRPr="001E27FE">
        <w:rPr>
          <w:sz w:val="28"/>
          <w:szCs w:val="28"/>
        </w:rPr>
        <w:t>вопрос</w:t>
      </w:r>
      <w:r w:rsidRPr="001E27FE">
        <w:rPr>
          <w:sz w:val="28"/>
          <w:szCs w:val="28"/>
        </w:rPr>
        <w:t>ы:</w:t>
      </w:r>
      <w:r w:rsidR="00C93B40" w:rsidRPr="001E27FE">
        <w:rPr>
          <w:sz w:val="28"/>
          <w:szCs w:val="28"/>
        </w:rPr>
        <w:t xml:space="preserve"> </w:t>
      </w: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1. Какие из качеств героев войны более всего тебя привлекают?</w:t>
      </w: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 xml:space="preserve">2. Почему мы обязаны своей мирной жизнью </w:t>
      </w:r>
      <w:r w:rsidR="001E27FE">
        <w:rPr>
          <w:sz w:val="28"/>
          <w:szCs w:val="28"/>
        </w:rPr>
        <w:t xml:space="preserve">Героям и всем </w:t>
      </w:r>
      <w:r w:rsidRPr="00C916A7">
        <w:rPr>
          <w:sz w:val="28"/>
          <w:szCs w:val="28"/>
        </w:rPr>
        <w:t>ветеранам войны?</w:t>
      </w: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3. Кто</w:t>
      </w:r>
      <w:r w:rsidR="001E27FE">
        <w:rPr>
          <w:sz w:val="28"/>
          <w:szCs w:val="28"/>
        </w:rPr>
        <w:t xml:space="preserve"> из Героев Советского Союза</w:t>
      </w:r>
      <w:r w:rsidRPr="00C916A7">
        <w:rPr>
          <w:sz w:val="28"/>
          <w:szCs w:val="28"/>
        </w:rPr>
        <w:t xml:space="preserve"> произвёл на тебя наибольшее впечатление? Почему?</w:t>
      </w:r>
    </w:p>
    <w:p w:rsidR="00C93B40" w:rsidRPr="00C916A7" w:rsidRDefault="00C93B40" w:rsidP="00C916A7">
      <w:pPr>
        <w:spacing w:line="276" w:lineRule="auto"/>
        <w:jc w:val="both"/>
        <w:rPr>
          <w:sz w:val="28"/>
          <w:szCs w:val="28"/>
        </w:rPr>
      </w:pPr>
      <w:r w:rsidRPr="00C916A7">
        <w:rPr>
          <w:sz w:val="28"/>
          <w:szCs w:val="28"/>
        </w:rPr>
        <w:t>4. Какие нравственные качества, свойственные</w:t>
      </w:r>
      <w:r w:rsidR="001E27FE">
        <w:rPr>
          <w:sz w:val="28"/>
          <w:szCs w:val="28"/>
        </w:rPr>
        <w:t xml:space="preserve"> Героям Советского Союза</w:t>
      </w:r>
      <w:r w:rsidRPr="00C916A7">
        <w:rPr>
          <w:sz w:val="28"/>
          <w:szCs w:val="28"/>
        </w:rPr>
        <w:t>, ты хотел бы воспитать в себе?</w:t>
      </w:r>
    </w:p>
    <w:p w:rsidR="00B5004B" w:rsidRPr="00C916A7" w:rsidRDefault="00B5004B" w:rsidP="00C916A7">
      <w:pPr>
        <w:spacing w:line="276" w:lineRule="auto"/>
        <w:jc w:val="both"/>
        <w:rPr>
          <w:sz w:val="28"/>
          <w:szCs w:val="28"/>
        </w:rPr>
      </w:pPr>
    </w:p>
    <w:p w:rsidR="003E05E3" w:rsidRPr="00962B74" w:rsidRDefault="00962B74" w:rsidP="00C916A7">
      <w:pPr>
        <w:spacing w:line="276" w:lineRule="auto"/>
        <w:rPr>
          <w:rStyle w:val="a8"/>
          <w:b/>
          <w:i w:val="0"/>
          <w:color w:val="auto"/>
          <w:sz w:val="28"/>
          <w:szCs w:val="28"/>
          <w:u w:val="single"/>
        </w:rPr>
      </w:pPr>
      <w:r w:rsidRPr="00962B74">
        <w:rPr>
          <w:rStyle w:val="a8"/>
          <w:b/>
          <w:i w:val="0"/>
          <w:color w:val="auto"/>
          <w:sz w:val="28"/>
          <w:szCs w:val="28"/>
          <w:u w:val="single"/>
        </w:rPr>
        <w:t>8.</w:t>
      </w:r>
      <w:r w:rsidR="003E05E3" w:rsidRPr="00962B74">
        <w:rPr>
          <w:rStyle w:val="a8"/>
          <w:b/>
          <w:i w:val="0"/>
          <w:color w:val="auto"/>
          <w:sz w:val="28"/>
          <w:szCs w:val="28"/>
          <w:u w:val="single"/>
        </w:rPr>
        <w:t xml:space="preserve"> Заключительное слово. </w:t>
      </w:r>
    </w:p>
    <w:p w:rsidR="00962B74" w:rsidRPr="001E27FE" w:rsidRDefault="00962B74" w:rsidP="00962B74">
      <w:pPr>
        <w:spacing w:line="276" w:lineRule="auto"/>
        <w:jc w:val="both"/>
        <w:rPr>
          <w:sz w:val="28"/>
          <w:szCs w:val="28"/>
        </w:rPr>
      </w:pPr>
      <w:r w:rsidRPr="001E27FE">
        <w:rPr>
          <w:b/>
          <w:sz w:val="28"/>
          <w:szCs w:val="28"/>
        </w:rPr>
        <w:t>Учитель</w:t>
      </w:r>
      <w:r>
        <w:rPr>
          <w:sz w:val="28"/>
          <w:szCs w:val="28"/>
        </w:rPr>
        <w:t xml:space="preserve">: </w:t>
      </w:r>
      <w:r w:rsidRPr="001E27FE">
        <w:rPr>
          <w:sz w:val="28"/>
          <w:szCs w:val="28"/>
        </w:rPr>
        <w:t xml:space="preserve">Маршал Советского Союза К.К. Рокоссовский сказал: </w:t>
      </w:r>
    </w:p>
    <w:p w:rsidR="006C237E" w:rsidRDefault="006C237E" w:rsidP="00962B74">
      <w:pPr>
        <w:spacing w:line="276" w:lineRule="auto"/>
        <w:jc w:val="both"/>
        <w:rPr>
          <w:sz w:val="28"/>
          <w:szCs w:val="28"/>
        </w:rPr>
      </w:pPr>
    </w:p>
    <w:p w:rsidR="006C237E" w:rsidRDefault="006C237E" w:rsidP="00962B74">
      <w:pPr>
        <w:spacing w:line="276" w:lineRule="auto"/>
        <w:jc w:val="both"/>
        <w:rPr>
          <w:sz w:val="28"/>
          <w:szCs w:val="28"/>
        </w:rPr>
      </w:pPr>
      <w:r w:rsidRPr="006C237E">
        <w:rPr>
          <w:noProof/>
          <w:sz w:val="28"/>
          <w:szCs w:val="28"/>
        </w:rPr>
        <w:lastRenderedPageBreak/>
        <w:drawing>
          <wp:inline distT="0" distB="0" distL="0" distR="0">
            <wp:extent cx="5940425" cy="1045966"/>
            <wp:effectExtent l="0" t="0" r="0" b="0"/>
            <wp:docPr id="14" name="Рисунок 7" descr="http://img-fotki.yandex.ru/get/5302/svetlera.283/0_5b4e5_eae1dca4_X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http://img-fotki.yandex.ru/get/5302/svetlera.283/0_5b4e5_eae1dca4_XL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45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2B74" w:rsidRPr="001E27FE" w:rsidRDefault="00962B74" w:rsidP="00962B74">
      <w:pPr>
        <w:spacing w:line="276" w:lineRule="auto"/>
        <w:jc w:val="both"/>
        <w:rPr>
          <w:b/>
          <w:sz w:val="28"/>
          <w:szCs w:val="28"/>
        </w:rPr>
      </w:pPr>
      <w:r w:rsidRPr="001E27FE">
        <w:rPr>
          <w:sz w:val="28"/>
          <w:szCs w:val="28"/>
        </w:rPr>
        <w:t xml:space="preserve">«Нельзя научиться любить живых, если не умеешь хранить память </w:t>
      </w:r>
      <w:proofErr w:type="gramStart"/>
      <w:r w:rsidRPr="001E27FE">
        <w:rPr>
          <w:sz w:val="28"/>
          <w:szCs w:val="28"/>
        </w:rPr>
        <w:t>о</w:t>
      </w:r>
      <w:proofErr w:type="gramEnd"/>
      <w:r w:rsidRPr="001E27FE">
        <w:rPr>
          <w:sz w:val="28"/>
          <w:szCs w:val="28"/>
        </w:rPr>
        <w:t xml:space="preserve"> павших…»</w:t>
      </w:r>
    </w:p>
    <w:p w:rsidR="00962B74" w:rsidRPr="00C916A7" w:rsidRDefault="00962B74" w:rsidP="00962B74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Мы должны  помнить Героев нашей Малой Родины и всех тех кто, сражался на фронтах Великой Отечественной войны, трудился в тылу</w:t>
      </w:r>
      <w:r w:rsidRPr="00C916A7">
        <w:rPr>
          <w:color w:val="000000"/>
          <w:sz w:val="28"/>
          <w:szCs w:val="28"/>
          <w:shd w:val="clear" w:color="auto" w:fill="FFFFFF"/>
        </w:rPr>
        <w:t>.  Ведь память  – это такая вещь, она не даст очерстветь нашим сердцам, быть злыми и завистливыми, она подвигнет  нас на добрые и красивые поступки. Мы живем, в бесконечном долгу перед теми солдатами, которые отдали  за нас с вами свои жизни, чтобы мы могли жить в радости, добре и  мире.</w:t>
      </w:r>
    </w:p>
    <w:p w:rsidR="00B5004B" w:rsidRPr="00C916A7" w:rsidRDefault="00B5004B" w:rsidP="00C916A7">
      <w:pPr>
        <w:spacing w:line="276" w:lineRule="auto"/>
        <w:jc w:val="both"/>
        <w:rPr>
          <w:rStyle w:val="a8"/>
          <w:i w:val="0"/>
          <w:color w:val="auto"/>
          <w:sz w:val="28"/>
          <w:szCs w:val="28"/>
        </w:rPr>
      </w:pPr>
    </w:p>
    <w:p w:rsidR="00A72560" w:rsidRPr="00C916A7" w:rsidRDefault="00A7256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A72560" w:rsidRPr="00C916A7" w:rsidRDefault="00A7256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A72560" w:rsidRPr="00C916A7" w:rsidRDefault="00A7256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A72560" w:rsidRDefault="00A7256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6C237E" w:rsidRPr="00C916A7" w:rsidRDefault="006C237E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A72560" w:rsidRDefault="00E12DD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  <w:r>
        <w:rPr>
          <w:rFonts w:cs="Arial"/>
          <w:b/>
          <w:i/>
          <w:color w:val="000000"/>
          <w:sz w:val="28"/>
          <w:szCs w:val="28"/>
          <w:u w:val="single"/>
        </w:rPr>
        <w:lastRenderedPageBreak/>
        <w:t>Приложение 1</w:t>
      </w:r>
    </w:p>
    <w:p w:rsidR="00E12DD0" w:rsidRPr="00684ED2" w:rsidRDefault="00E12DD0" w:rsidP="00E12DD0">
      <w:pPr>
        <w:spacing w:line="360" w:lineRule="auto"/>
        <w:jc w:val="center"/>
        <w:rPr>
          <w:b/>
        </w:rPr>
      </w:pPr>
      <w:r w:rsidRPr="00684ED2">
        <w:rPr>
          <w:b/>
          <w:noProof/>
        </w:rPr>
        <w:drawing>
          <wp:inline distT="0" distB="0" distL="0" distR="0">
            <wp:extent cx="1924457" cy="2377440"/>
            <wp:effectExtent l="152400" t="171450" r="151993" b="118110"/>
            <wp:docPr id="1" name="Рисунок 1" descr="Картинка 2 из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Картинка 2 из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321" cy="23772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E12DD0" w:rsidRPr="00684ED2" w:rsidRDefault="00E12DD0" w:rsidP="008C5FD1">
      <w:pPr>
        <w:pStyle w:val="ab"/>
        <w:ind w:firstLine="708"/>
      </w:pPr>
      <w:proofErr w:type="spellStart"/>
      <w:r w:rsidRPr="008C5FD1">
        <w:rPr>
          <w:b/>
        </w:rPr>
        <w:t>Неуструев</w:t>
      </w:r>
      <w:proofErr w:type="spellEnd"/>
      <w:r w:rsidRPr="008C5FD1">
        <w:rPr>
          <w:b/>
        </w:rPr>
        <w:t xml:space="preserve"> Иван Павлович</w:t>
      </w:r>
      <w:r w:rsidRPr="00684ED2">
        <w:t xml:space="preserve"> - командир 11-го гвардейского истребительного авиационного полка 2-го гвардейского истребительного авиационного корпуса Войск противовоздушной обороны (ПВО) страны, гвардии майор.</w:t>
      </w:r>
    </w:p>
    <w:p w:rsidR="008C5FD1" w:rsidRDefault="008C5FD1" w:rsidP="008C5FD1">
      <w:pPr>
        <w:pStyle w:val="ab"/>
      </w:pPr>
    </w:p>
    <w:p w:rsidR="00E12DD0" w:rsidRPr="00684ED2" w:rsidRDefault="00E12DD0" w:rsidP="008C5FD1">
      <w:pPr>
        <w:pStyle w:val="ab"/>
        <w:ind w:firstLine="708"/>
      </w:pPr>
      <w:r w:rsidRPr="00684ED2">
        <w:t xml:space="preserve">Родился 2 (15) августа 1915 года в селе </w:t>
      </w:r>
      <w:proofErr w:type="gramStart"/>
      <w:r w:rsidRPr="00684ED2">
        <w:t>Скворечное</w:t>
      </w:r>
      <w:proofErr w:type="gramEnd"/>
      <w:r w:rsidRPr="00684ED2">
        <w:t xml:space="preserve"> ныне Каменского района Пензенской области в крестьянской семье. Русский. Окончил 7 классов. Работал на Харьковском авиационном заводе.</w:t>
      </w:r>
    </w:p>
    <w:p w:rsidR="008C5FD1" w:rsidRDefault="00E12DD0" w:rsidP="008C5FD1">
      <w:pPr>
        <w:pStyle w:val="ab"/>
      </w:pPr>
      <w:r w:rsidRPr="00684ED2">
        <w:t xml:space="preserve">На фронтах Великой Отечественной войны с июня 1941 года. Старший лейтенант </w:t>
      </w:r>
    </w:p>
    <w:p w:rsidR="008C5FD1" w:rsidRDefault="008C5FD1" w:rsidP="008C5FD1">
      <w:pPr>
        <w:pStyle w:val="ab"/>
      </w:pPr>
    </w:p>
    <w:p w:rsidR="00E12DD0" w:rsidRPr="00684ED2" w:rsidRDefault="00E12DD0" w:rsidP="008C5FD1">
      <w:pPr>
        <w:pStyle w:val="ab"/>
      </w:pPr>
      <w:proofErr w:type="spellStart"/>
      <w:r w:rsidRPr="00684ED2">
        <w:t>Неуструев</w:t>
      </w:r>
      <w:proofErr w:type="spellEnd"/>
      <w:r w:rsidRPr="00684ED2">
        <w:t xml:space="preserve"> командовал эскадрильей 195-го истребительного авиационного полка ПВО под Ленинградом. Участвовал в ожесточенных боях с превосходящими силами противника, политотдел корпуса ПВО направил в войска листовку о боевой работе отважного летчика.</w:t>
      </w:r>
    </w:p>
    <w:p w:rsidR="00E12DD0" w:rsidRPr="00684ED2" w:rsidRDefault="00E12DD0" w:rsidP="008C5FD1">
      <w:pPr>
        <w:pStyle w:val="ab"/>
      </w:pPr>
      <w:r w:rsidRPr="00684ED2">
        <w:t xml:space="preserve">Вскоре старший лейтенант </w:t>
      </w:r>
      <w:proofErr w:type="spellStart"/>
      <w:r w:rsidRPr="00684ED2">
        <w:t>Неуструев</w:t>
      </w:r>
      <w:proofErr w:type="spellEnd"/>
      <w:r w:rsidRPr="00684ED2">
        <w:t xml:space="preserve"> был переведен командиром эскадрильи в 44-го истребительный авиационный полк (3-я истребительная авиационная дивизия, 7-й истребительный авиационный корпус ПВО Ленинграда), </w:t>
      </w:r>
      <w:proofErr w:type="gramStart"/>
      <w:r w:rsidRPr="00684ED2">
        <w:t>с</w:t>
      </w:r>
      <w:proofErr w:type="gramEnd"/>
      <w:r w:rsidRPr="00684ED2">
        <w:t xml:space="preserve"> </w:t>
      </w:r>
      <w:proofErr w:type="gramStart"/>
      <w:r w:rsidRPr="00684ED2">
        <w:t>котором</w:t>
      </w:r>
      <w:proofErr w:type="gramEnd"/>
      <w:r w:rsidRPr="00684ED2">
        <w:t xml:space="preserve"> прошел до конца войны. </w:t>
      </w:r>
    </w:p>
    <w:p w:rsidR="008C5FD1" w:rsidRDefault="008C5FD1" w:rsidP="008C5FD1">
      <w:pPr>
        <w:pStyle w:val="ab"/>
      </w:pPr>
    </w:p>
    <w:p w:rsidR="00E12DD0" w:rsidRPr="00684ED2" w:rsidRDefault="00E12DD0" w:rsidP="008C5FD1">
      <w:pPr>
        <w:pStyle w:val="ab"/>
      </w:pPr>
      <w:r w:rsidRPr="00684ED2">
        <w:t xml:space="preserve">Командир 11-го гвардейского истребительного авиационного полка (2-й гвардейский истребительный авиационный корпус, Войска ПВО страны) гвардии майор Иван </w:t>
      </w:r>
      <w:proofErr w:type="spellStart"/>
      <w:r w:rsidRPr="00684ED2">
        <w:t>Неуструев</w:t>
      </w:r>
      <w:proofErr w:type="spellEnd"/>
      <w:r w:rsidRPr="00684ED2">
        <w:t xml:space="preserve"> к августу 1943 года совершил 128 боевых вылетов, в 55 воздушных боях сбил лично 11 и в группе – 6 самолётов противника, а также </w:t>
      </w:r>
      <w:proofErr w:type="gramStart"/>
      <w:r w:rsidRPr="00684ED2">
        <w:t>уничтожил</w:t>
      </w:r>
      <w:proofErr w:type="gramEnd"/>
      <w:r w:rsidRPr="00684ED2">
        <w:t xml:space="preserve"> а аэродромах 30 самолетов, 15 зенитных орудий и много живой силы неприятеля.</w:t>
      </w:r>
    </w:p>
    <w:p w:rsidR="008C5FD1" w:rsidRDefault="008C5FD1" w:rsidP="008C5FD1">
      <w:pPr>
        <w:pStyle w:val="ab"/>
      </w:pPr>
    </w:p>
    <w:p w:rsidR="00E12DD0" w:rsidRPr="00684ED2" w:rsidRDefault="00E12DD0" w:rsidP="008C5FD1">
      <w:pPr>
        <w:pStyle w:val="ab"/>
      </w:pPr>
      <w:proofErr w:type="gramStart"/>
      <w:r w:rsidRPr="00684ED2">
        <w:t xml:space="preserve">Указом Президиума Верховного Совета СССР от 28 сентября 1943 года за умелое командование авиационным полком, образцовое выполнение боевых заданий командования на фронте борьбы с немецко-фашистским захватчиками и проявленные при этом мужество и героизм гвардии майору </w:t>
      </w:r>
      <w:proofErr w:type="spellStart"/>
      <w:r w:rsidRPr="00684ED2">
        <w:t>Неуструеву</w:t>
      </w:r>
      <w:proofErr w:type="spellEnd"/>
      <w:r w:rsidRPr="00684ED2">
        <w:t xml:space="preserve"> Ивану Павловичу присвоено звание Героя Советского Союза с вручением ордена Ленина и медали «Золотая Звезда» (№ 1203).</w:t>
      </w:r>
      <w:proofErr w:type="gramEnd"/>
    </w:p>
    <w:p w:rsidR="008C5FD1" w:rsidRDefault="008C5FD1" w:rsidP="008C5FD1">
      <w:pPr>
        <w:pStyle w:val="ab"/>
      </w:pPr>
    </w:p>
    <w:p w:rsidR="00E12DD0" w:rsidRPr="00684ED2" w:rsidRDefault="00E12DD0" w:rsidP="008C5FD1">
      <w:pPr>
        <w:pStyle w:val="ab"/>
      </w:pPr>
      <w:r w:rsidRPr="00684ED2">
        <w:t xml:space="preserve">Лётчики 11-го гвардейского истребительного авиационного полка под командованием гвардии майора </w:t>
      </w:r>
      <w:proofErr w:type="spellStart"/>
      <w:r w:rsidRPr="00684ED2">
        <w:t>Неуструева</w:t>
      </w:r>
      <w:proofErr w:type="spellEnd"/>
      <w:r w:rsidRPr="00684ED2">
        <w:t xml:space="preserve"> И.П. отличились в ходе Выборгской наступательной операции войск Ленинградского фронта во взаимодействии с силами Краснознамённого Балтийского флота, в боях при прорыве линии Маннергейма и овладении 20 июня 1944 года городом-крепостью Выборг (финское название - </w:t>
      </w:r>
      <w:proofErr w:type="spellStart"/>
      <w:r w:rsidRPr="00684ED2">
        <w:t>Виипури</w:t>
      </w:r>
      <w:proofErr w:type="spellEnd"/>
      <w:r w:rsidRPr="00684ED2">
        <w:t>). В связи с чем, приказом Верховного Главнокомандующего И.В. Сталина полк был удостоен почётного наименования «Выборгский»</w:t>
      </w:r>
    </w:p>
    <w:p w:rsidR="00E12DD0" w:rsidRPr="00684ED2" w:rsidRDefault="00E12DD0" w:rsidP="008C5FD1">
      <w:pPr>
        <w:pStyle w:val="ab"/>
      </w:pPr>
      <w:proofErr w:type="gramStart"/>
      <w:r w:rsidRPr="00684ED2">
        <w:t>Награждён</w:t>
      </w:r>
      <w:proofErr w:type="gramEnd"/>
      <w:r w:rsidRPr="00684ED2">
        <w:t xml:space="preserve"> орденом Ленина, 3-я орденами Красного Знамени, орденами Кутузова 3-й степени, Отечественной войны 1-й степени, 3-я орденами Красной Звезды, медалями.</w:t>
      </w:r>
    </w:p>
    <w:p w:rsidR="00E12DD0" w:rsidRPr="00684ED2" w:rsidRDefault="009C0803" w:rsidP="008C5FD1">
      <w:pPr>
        <w:ind w:firstLine="708"/>
        <w:jc w:val="center"/>
        <w:rPr>
          <w:sz w:val="28"/>
          <w:szCs w:val="28"/>
        </w:rPr>
      </w:pPr>
      <w:r w:rsidRPr="009C0803">
        <w:rPr>
          <w:noProof/>
          <w:sz w:val="28"/>
          <w:szCs w:val="28"/>
        </w:rPr>
        <w:lastRenderedPageBreak/>
        <w:drawing>
          <wp:inline distT="0" distB="0" distL="0" distR="0">
            <wp:extent cx="1847850" cy="2534194"/>
            <wp:effectExtent l="133350" t="171450" r="171450" b="132806"/>
            <wp:docPr id="4" name="Рисунок 4" descr="увеличить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величить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341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8C5FD1" w:rsidRDefault="009C0803" w:rsidP="008C5FD1">
      <w:pPr>
        <w:ind w:firstLine="708"/>
        <w:rPr>
          <w:rFonts w:cs="Arial"/>
          <w:b/>
          <w:i/>
          <w:color w:val="000000"/>
          <w:sz w:val="28"/>
          <w:szCs w:val="28"/>
          <w:u w:val="single"/>
        </w:rPr>
      </w:pPr>
      <w:proofErr w:type="spellStart"/>
      <w:r>
        <w:rPr>
          <w:rStyle w:val="a4"/>
        </w:rPr>
        <w:t>Н</w:t>
      </w:r>
      <w:r>
        <w:t>уждов</w:t>
      </w:r>
      <w:proofErr w:type="spellEnd"/>
      <w:r>
        <w:t xml:space="preserve"> Николай Ильич - механик-водитель танка 65-й гвардейской танковой бригады (9-й гвардейский танковый корпус, 2-я гвардейская танковая армия, 1-й Белорусский фронт), гвардии старшина.</w:t>
      </w:r>
      <w:r>
        <w:br/>
      </w:r>
      <w:r>
        <w:br/>
        <w:t xml:space="preserve">Родился 23 ноября 1923 года в селе </w:t>
      </w:r>
      <w:proofErr w:type="gramStart"/>
      <w:r>
        <w:t>Скворечное</w:t>
      </w:r>
      <w:proofErr w:type="gramEnd"/>
      <w:r>
        <w:t xml:space="preserve"> ныне Каменского района Пензенской области в крестьянской семье. Русский. Переехал с родителями в поселок </w:t>
      </w:r>
      <w:proofErr w:type="spellStart"/>
      <w:r>
        <w:t>Ключанка</w:t>
      </w:r>
      <w:proofErr w:type="spellEnd"/>
      <w:r>
        <w:t xml:space="preserve"> </w:t>
      </w:r>
      <w:proofErr w:type="spellStart"/>
      <w:r>
        <w:t>Добрянского</w:t>
      </w:r>
      <w:proofErr w:type="spellEnd"/>
      <w:r>
        <w:t xml:space="preserve"> района Пермской области. Окончил там </w:t>
      </w:r>
      <w:r w:rsidR="008C5FD1">
        <w:t>школу ФЗО, работал электриком.</w:t>
      </w:r>
      <w:r w:rsidR="008C5FD1">
        <w:br/>
      </w:r>
      <w:r>
        <w:br/>
        <w:t xml:space="preserve">В январе 1944 года </w:t>
      </w:r>
      <w:proofErr w:type="spellStart"/>
      <w:r>
        <w:t>Нуждов</w:t>
      </w:r>
      <w:proofErr w:type="spellEnd"/>
      <w:r>
        <w:t xml:space="preserve"> вместе со своей бригадой на 1-м Украинском фронте участвовал в отражении контрнаступления немцев в районе Житомира, в феврале - в разгроме Корсунь-Шевченковской группировки. Затем в составе 2-го Украинского фронта с марта 1944 года он принимал участие в </w:t>
      </w:r>
      <w:proofErr w:type="spellStart"/>
      <w:r>
        <w:t>Уманско-Ботошанской</w:t>
      </w:r>
      <w:proofErr w:type="spellEnd"/>
      <w:r>
        <w:t xml:space="preserve"> операции, в боях на территории Молдавии и Румынии. Во время этих боев </w:t>
      </w:r>
      <w:proofErr w:type="spellStart"/>
      <w:r>
        <w:t>Нуждов</w:t>
      </w:r>
      <w:proofErr w:type="spellEnd"/>
      <w:r>
        <w:t xml:space="preserve"> служил старшим механиком-регулировщиком, потом техником роты, в боевых условиях заменяя выбывших</w:t>
      </w:r>
      <w:r w:rsidR="008C5FD1">
        <w:t xml:space="preserve"> из строя механиков-водителей.</w:t>
      </w:r>
      <w:r w:rsidR="008C5FD1">
        <w:br/>
      </w:r>
      <w:r>
        <w:br/>
        <w:t xml:space="preserve">Особо отличился </w:t>
      </w:r>
      <w:proofErr w:type="spellStart"/>
      <w:r>
        <w:t>Н.И.Нуждов</w:t>
      </w:r>
      <w:proofErr w:type="spellEnd"/>
      <w:r>
        <w:t xml:space="preserve"> в январе – феврале 1945 года во время Висло-</w:t>
      </w:r>
      <w:proofErr w:type="spellStart"/>
      <w:r>
        <w:t>Одерской</w:t>
      </w:r>
      <w:proofErr w:type="spellEnd"/>
      <w:r>
        <w:t xml:space="preserve"> операции при освобождении польских городов </w:t>
      </w:r>
      <w:proofErr w:type="spellStart"/>
      <w:r>
        <w:t>Бромберг</w:t>
      </w:r>
      <w:proofErr w:type="spellEnd"/>
      <w:r>
        <w:t xml:space="preserve"> (</w:t>
      </w:r>
      <w:proofErr w:type="spellStart"/>
      <w:r>
        <w:t>Быдгощ</w:t>
      </w:r>
      <w:proofErr w:type="spellEnd"/>
      <w:r>
        <w:t xml:space="preserve">), </w:t>
      </w:r>
      <w:proofErr w:type="spellStart"/>
      <w:r>
        <w:t>Влоцлавек</w:t>
      </w:r>
      <w:proofErr w:type="spellEnd"/>
      <w:r>
        <w:t xml:space="preserve">, </w:t>
      </w:r>
      <w:proofErr w:type="spellStart"/>
      <w:r>
        <w:t>Накель</w:t>
      </w:r>
      <w:proofErr w:type="spellEnd"/>
      <w:r>
        <w:t xml:space="preserve"> (</w:t>
      </w:r>
      <w:proofErr w:type="spellStart"/>
      <w:r>
        <w:t>Накло</w:t>
      </w:r>
      <w:proofErr w:type="spellEnd"/>
      <w:r>
        <w:t xml:space="preserve">), </w:t>
      </w:r>
      <w:proofErr w:type="spellStart"/>
      <w:r>
        <w:t>Пиритц</w:t>
      </w:r>
      <w:proofErr w:type="spellEnd"/>
      <w:r>
        <w:t xml:space="preserve"> (</w:t>
      </w:r>
      <w:proofErr w:type="spellStart"/>
      <w:r>
        <w:t>Пыжице</w:t>
      </w:r>
      <w:proofErr w:type="spellEnd"/>
      <w:r>
        <w:t xml:space="preserve">), </w:t>
      </w:r>
      <w:proofErr w:type="spellStart"/>
      <w:r>
        <w:t>Александрув</w:t>
      </w:r>
      <w:proofErr w:type="spellEnd"/>
      <w:r>
        <w:t xml:space="preserve"> и других. Гвардии старшина </w:t>
      </w:r>
      <w:proofErr w:type="spellStart"/>
      <w:r>
        <w:t>Нуждов</w:t>
      </w:r>
      <w:proofErr w:type="spellEnd"/>
      <w:r>
        <w:t xml:space="preserve"> был в этих боях механиком-водителем танка.</w:t>
      </w:r>
      <w:r>
        <w:br/>
      </w:r>
      <w:r>
        <w:br/>
        <w:t xml:space="preserve">За эти бои </w:t>
      </w:r>
      <w:proofErr w:type="spellStart"/>
      <w:r>
        <w:t>Нуждов</w:t>
      </w:r>
      <w:proofErr w:type="spellEnd"/>
      <w:r>
        <w:t xml:space="preserve"> был награжден орденом Отечественной войны 2-й степени.</w:t>
      </w:r>
      <w:r>
        <w:br/>
      </w:r>
      <w:r>
        <w:br/>
        <w:t xml:space="preserve">Во время одного из боев погиб механик-водитель командира батальона гвардии капитана </w:t>
      </w:r>
      <w:proofErr w:type="spellStart"/>
      <w:r>
        <w:t>Стефанчикова</w:t>
      </w:r>
      <w:proofErr w:type="spellEnd"/>
      <w:r>
        <w:t xml:space="preserve">. </w:t>
      </w:r>
      <w:proofErr w:type="spellStart"/>
      <w:r>
        <w:t>Нуждов</w:t>
      </w:r>
      <w:proofErr w:type="spellEnd"/>
      <w:r>
        <w:t xml:space="preserve"> стал механиком-водителем танка командира батальона, в качестве которого и провоевал до конца войны.</w:t>
      </w:r>
      <w:r>
        <w:br/>
      </w:r>
      <w:r>
        <w:br/>
        <w:t xml:space="preserve">На подступах к городу </w:t>
      </w:r>
      <w:proofErr w:type="spellStart"/>
      <w:r>
        <w:t>Александрув</w:t>
      </w:r>
      <w:proofErr w:type="spellEnd"/>
      <w:r>
        <w:t xml:space="preserve"> танкисты батальона уничтожили большое скопление живой силы </w:t>
      </w:r>
      <w:proofErr w:type="gramStart"/>
      <w:r>
        <w:t>противника</w:t>
      </w:r>
      <w:proofErr w:type="gramEnd"/>
      <w:r>
        <w:t xml:space="preserve"> и вышли к окраине города. Немцы стали контратаковать. Отразив пять контратак, батальон стремительно двинулся к мосту через реку, преграждающую путь в город. Когда головной танк проскочил мост, он тут же был подбит и загорелся. В сквере засело до взвода немецких автоматчиков. Командир батальона приказал </w:t>
      </w:r>
      <w:proofErr w:type="spellStart"/>
      <w:r>
        <w:t>Нуждову</w:t>
      </w:r>
      <w:proofErr w:type="spellEnd"/>
      <w:r>
        <w:t xml:space="preserve"> двигаться прямо на них, а командиру пушки – открыть огонь. Автоматчики были уничтожены. К концу дня </w:t>
      </w:r>
      <w:r w:rsidR="008C5FD1">
        <w:t>Александров был взят.</w:t>
      </w:r>
      <w:r>
        <w:br/>
      </w:r>
      <w:r>
        <w:rPr>
          <w:b/>
          <w:bCs/>
        </w:rPr>
        <w:t>У</w:t>
      </w:r>
      <w:r>
        <w:t xml:space="preserve">казом Президиума Верховного Совета СССР от 31 мая 1945 года за образцовое выполнение боевых заданий командования на фронте борьбы с немецко-фашистскими захватчиками и проявленные при этом мужество и героизм, гвардии старшине </w:t>
      </w:r>
      <w:proofErr w:type="spellStart"/>
      <w:r>
        <w:rPr>
          <w:b/>
          <w:bCs/>
        </w:rPr>
        <w:t>Нуждову</w:t>
      </w:r>
      <w:proofErr w:type="spellEnd"/>
      <w:r>
        <w:rPr>
          <w:b/>
          <w:bCs/>
        </w:rPr>
        <w:t xml:space="preserve"> Николаю Ильичу</w:t>
      </w:r>
      <w:r>
        <w:t xml:space="preserve"> присвоено звание Героя Советского Союза с вручением ордена Ленина и медали «Золотая Звезда» </w:t>
      </w:r>
    </w:p>
    <w:p w:rsidR="00A72560" w:rsidRPr="00C916A7" w:rsidRDefault="008C5FD1" w:rsidP="008C5FD1">
      <w:pPr>
        <w:spacing w:before="100" w:beforeAutospacing="1" w:after="24" w:line="276" w:lineRule="auto"/>
        <w:ind w:left="384"/>
        <w:jc w:val="center"/>
        <w:rPr>
          <w:rFonts w:cs="Arial"/>
          <w:b/>
          <w:i/>
          <w:color w:val="000000"/>
          <w:sz w:val="28"/>
          <w:szCs w:val="28"/>
          <w:u w:val="single"/>
        </w:rPr>
      </w:pPr>
      <w:r w:rsidRPr="008C5FD1">
        <w:rPr>
          <w:rFonts w:cs="Arial"/>
          <w:b/>
          <w:i/>
          <w:noProof/>
          <w:color w:val="000000"/>
          <w:sz w:val="28"/>
          <w:szCs w:val="28"/>
          <w:u w:val="single"/>
        </w:rPr>
        <w:lastRenderedPageBreak/>
        <w:drawing>
          <wp:inline distT="0" distB="0" distL="0" distR="0">
            <wp:extent cx="2119800" cy="1653075"/>
            <wp:effectExtent l="0" t="381000" r="0" b="347175"/>
            <wp:docPr id="2" name="Рисунок 2" descr="G:\фото панков\Изображение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G:\фото панков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25442" cy="16574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9C0803" w:rsidRPr="005C60B7" w:rsidRDefault="009C0803" w:rsidP="008C5FD1">
      <w:pPr>
        <w:pStyle w:val="ab"/>
        <w:ind w:firstLine="384"/>
        <w:rPr>
          <w:color w:val="00000A"/>
        </w:rPr>
      </w:pPr>
      <w:r w:rsidRPr="005C60B7">
        <w:rPr>
          <w:rStyle w:val="a4"/>
        </w:rPr>
        <w:t>П</w:t>
      </w:r>
      <w:r w:rsidRPr="005C60B7">
        <w:t>анков Алексей Иванович родился 17 мая 1902 года в селе Головинщино Нижне-</w:t>
      </w:r>
      <w:proofErr w:type="spellStart"/>
      <w:r w:rsidRPr="005C60B7">
        <w:t>Ломовского</w:t>
      </w:r>
      <w:proofErr w:type="spellEnd"/>
      <w:r w:rsidRPr="005C60B7">
        <w:t xml:space="preserve"> уезда.  Будущий герой происходил из знатной купеческой семьи.  Панковы занимались хлебной  торговлей. В своем родном селе Алексей Иванович окончил </w:t>
      </w:r>
      <w:r w:rsidRPr="005C60B7">
        <w:rPr>
          <w:color w:val="00000A"/>
        </w:rPr>
        <w:t>школу,</w:t>
      </w:r>
      <w:r w:rsidRPr="005C60B7">
        <w:t xml:space="preserve"> затем Алексей Иванович поступает в 1919 году в Пензенский земельно-инженерный техникум</w:t>
      </w:r>
    </w:p>
    <w:p w:rsidR="009C0803" w:rsidRPr="005C60B7" w:rsidRDefault="009C0803" w:rsidP="008C5FD1">
      <w:pPr>
        <w:pStyle w:val="ab"/>
      </w:pPr>
      <w:r w:rsidRPr="005C60B7">
        <w:t>В 1922 году  Панков становится бойцом  Красной Армии. Волей судьбы он был заброшен на Украину и здесь в  1925 году окончил Киевскую объединённую военную школу.  Затем переезжает в Воронеж  и проживает здесь до начала Великой Отечественной войны.</w:t>
      </w:r>
    </w:p>
    <w:p w:rsidR="009C0803" w:rsidRPr="005C60B7" w:rsidRDefault="009C0803" w:rsidP="008C5FD1">
      <w:pPr>
        <w:pStyle w:val="ab"/>
      </w:pPr>
      <w:r w:rsidRPr="005C60B7">
        <w:t>Сложным, с радостью побед и горечью потерь товарищей,  был боевой путь А.И.Панкова с  июля 1942 года</w:t>
      </w:r>
    </w:p>
    <w:p w:rsidR="009C0803" w:rsidRPr="008C5FD1" w:rsidRDefault="009C0803" w:rsidP="008C5FD1">
      <w:pPr>
        <w:pStyle w:val="ab"/>
        <w:ind w:firstLine="708"/>
      </w:pPr>
      <w:r w:rsidRPr="005C60B7">
        <w:t xml:space="preserve">Панков Алексей Иванович был назначен командиром  232-й стрелковой дивизии в период боев за Воронеж. </w:t>
      </w:r>
    </w:p>
    <w:p w:rsidR="009C0803" w:rsidRPr="005C60B7" w:rsidRDefault="009C0803" w:rsidP="008C5FD1">
      <w:pPr>
        <w:pStyle w:val="ab"/>
      </w:pPr>
      <w:r w:rsidRPr="005C60B7">
        <w:br/>
        <w:t xml:space="preserve">     Панков А.И. с начала летнего наступления наших частей Армии показал себя как опытный руководитель. Артиллерия дивизии под его руководством прорвала сильно укреплённый рубеж противника в районе города Сумы и освободила город, с боями вышла, форсировав Десну, на левый берег реки Днепр. </w:t>
      </w:r>
    </w:p>
    <w:p w:rsidR="009C0803" w:rsidRPr="005C60B7" w:rsidRDefault="009C0803" w:rsidP="008C5FD1">
      <w:pPr>
        <w:pStyle w:val="ab"/>
      </w:pPr>
    </w:p>
    <w:p w:rsidR="009C0803" w:rsidRPr="005C60B7" w:rsidRDefault="009C0803" w:rsidP="008C5FD1">
      <w:pPr>
        <w:pStyle w:val="ab"/>
        <w:ind w:firstLine="708"/>
      </w:pPr>
      <w:r w:rsidRPr="005C60B7">
        <w:t>Подавив огневые средства противника на левом берегу, дивизия Панкова А.И. обеспечила 4 октября 1943 года переправу стрелковых частей через Днепр в районе села Вышгород.</w:t>
      </w:r>
      <w:r w:rsidRPr="005C60B7">
        <w:br/>
        <w:t>Подполковник Панков активно участвовал в боях по захвату  плацдарма на правом берегу Днепра, вошедшего в героическую летопись Великой Отечественной войны под названием «</w:t>
      </w:r>
      <w:proofErr w:type="spellStart"/>
      <w:r w:rsidRPr="005C60B7">
        <w:t>лютежский</w:t>
      </w:r>
      <w:proofErr w:type="spellEnd"/>
      <w:r w:rsidRPr="005C60B7">
        <w:t xml:space="preserve"> плацдарм».</w:t>
      </w:r>
    </w:p>
    <w:p w:rsidR="009C0803" w:rsidRPr="005C60B7" w:rsidRDefault="009C0803" w:rsidP="008C5FD1">
      <w:pPr>
        <w:pStyle w:val="ab"/>
      </w:pPr>
    </w:p>
    <w:p w:rsidR="009C0803" w:rsidRPr="005C60B7" w:rsidRDefault="009C0803" w:rsidP="008C5FD1">
      <w:pPr>
        <w:pStyle w:val="ab"/>
        <w:ind w:firstLine="708"/>
      </w:pPr>
      <w:r w:rsidRPr="005C60B7">
        <w:rPr>
          <w:b/>
          <w:bCs/>
        </w:rPr>
        <w:t>У</w:t>
      </w:r>
      <w:r w:rsidRPr="005C60B7">
        <w:t xml:space="preserve">казом Президиума Верховного Совета СССР от 24 декабря 1943 года за умелое командование дивизионной артиллерией и проявленные мужество и героизм подполковнику Панкову Алексею Ивановичу присвоено звание Героя Советского Союза с вручением ордена Ленина и медали «Золотая Звезда» </w:t>
      </w:r>
    </w:p>
    <w:p w:rsidR="009C0803" w:rsidRPr="005C60B7" w:rsidRDefault="009C0803" w:rsidP="008C5FD1">
      <w:pPr>
        <w:pStyle w:val="ab"/>
        <w:rPr>
          <w:b/>
        </w:rPr>
      </w:pPr>
    </w:p>
    <w:p w:rsidR="009C0803" w:rsidRPr="005C60B7" w:rsidRDefault="009C0803" w:rsidP="008C5FD1">
      <w:pPr>
        <w:pStyle w:val="ab"/>
      </w:pPr>
      <w:r w:rsidRPr="005C60B7">
        <w:t xml:space="preserve">Далее боевой путь Панкова и 232-й стрелковой дивизии продолжался по странам Восточной Европы. За освобождение от фашистских агрессоров Алексею Ивановичу было присвоено звание полковника, и он принял командование 35 минометной бригадой. 35 минометная бригада 16 января </w:t>
      </w:r>
      <w:smartTag w:uri="urn:schemas-microsoft-com:office:smarttags" w:element="metricconverter">
        <w:smartTagPr>
          <w:attr w:name="ProductID" w:val="1945 г"/>
        </w:smartTagPr>
        <w:r w:rsidRPr="005C60B7">
          <w:t>1945 г</w:t>
        </w:r>
      </w:smartTag>
      <w:r w:rsidRPr="005C60B7">
        <w:t xml:space="preserve">. участвовала в освобождении г. Кракова в ходе </w:t>
      </w:r>
      <w:proofErr w:type="spellStart"/>
      <w:r w:rsidRPr="005C60B7">
        <w:t>Сандомирско-Силезской</w:t>
      </w:r>
      <w:proofErr w:type="spellEnd"/>
      <w:r w:rsidRPr="005C60B7">
        <w:t xml:space="preserve"> операции.</w:t>
      </w:r>
    </w:p>
    <w:p w:rsidR="009C0803" w:rsidRPr="005C60B7" w:rsidRDefault="009C0803" w:rsidP="008C5FD1">
      <w:pPr>
        <w:pStyle w:val="ab"/>
      </w:pPr>
    </w:p>
    <w:p w:rsidR="009C0803" w:rsidRPr="005C60B7" w:rsidRDefault="009C0803" w:rsidP="008C5FD1">
      <w:pPr>
        <w:pStyle w:val="ab"/>
      </w:pPr>
      <w:r w:rsidRPr="005C60B7">
        <w:t xml:space="preserve">В ходе Берлинской операции в составе 1 Украинского фронта  А.И.Панков освобождал Берлин в мае 1945г.             </w:t>
      </w:r>
    </w:p>
    <w:p w:rsidR="009C0803" w:rsidRPr="005C60B7" w:rsidRDefault="009C0803" w:rsidP="008C5FD1">
      <w:pPr>
        <w:pStyle w:val="ab"/>
      </w:pPr>
      <w:r w:rsidRPr="005C60B7">
        <w:t>За свои боевые заслуги  Панков А.И.  был награждён  орденом Ленина, 4-я орденами Красного Знамени, 2-я орденами Отечественной войны 1-й степени, медалями.</w:t>
      </w:r>
      <w:r w:rsidRPr="005C60B7">
        <w:br/>
      </w:r>
    </w:p>
    <w:p w:rsidR="00A72560" w:rsidRPr="00C916A7" w:rsidRDefault="00A7256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A72560" w:rsidRPr="00C916A7" w:rsidRDefault="00A7256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A72560" w:rsidRPr="00C916A7" w:rsidRDefault="00A72560" w:rsidP="00C916A7">
      <w:pPr>
        <w:spacing w:before="100" w:beforeAutospacing="1" w:after="24" w:line="276" w:lineRule="auto"/>
        <w:ind w:left="384"/>
        <w:jc w:val="right"/>
        <w:rPr>
          <w:rFonts w:cs="Arial"/>
          <w:b/>
          <w:i/>
          <w:color w:val="000000"/>
          <w:sz w:val="28"/>
          <w:szCs w:val="28"/>
          <w:u w:val="single"/>
        </w:rPr>
      </w:pPr>
    </w:p>
    <w:p w:rsidR="00A72560" w:rsidRDefault="00A72560" w:rsidP="00C07876">
      <w:pPr>
        <w:spacing w:before="100" w:beforeAutospacing="1" w:after="24" w:line="288" w:lineRule="atLeast"/>
        <w:ind w:left="384"/>
        <w:jc w:val="right"/>
        <w:rPr>
          <w:rFonts w:cs="Arial"/>
          <w:b/>
          <w:i/>
          <w:color w:val="000000"/>
          <w:szCs w:val="19"/>
          <w:u w:val="single"/>
        </w:rPr>
      </w:pPr>
    </w:p>
    <w:p w:rsidR="00A72560" w:rsidRDefault="00A72560" w:rsidP="00C07876">
      <w:pPr>
        <w:spacing w:before="100" w:beforeAutospacing="1" w:after="24" w:line="288" w:lineRule="atLeast"/>
        <w:ind w:left="384"/>
        <w:jc w:val="right"/>
        <w:rPr>
          <w:rFonts w:cs="Arial"/>
          <w:b/>
          <w:i/>
          <w:color w:val="000000"/>
          <w:szCs w:val="19"/>
          <w:u w:val="single"/>
        </w:rPr>
      </w:pPr>
    </w:p>
    <w:p w:rsidR="00A72560" w:rsidRDefault="00A72560" w:rsidP="00C07876">
      <w:pPr>
        <w:spacing w:before="100" w:beforeAutospacing="1" w:after="24" w:line="288" w:lineRule="atLeast"/>
        <w:ind w:left="384"/>
        <w:jc w:val="right"/>
        <w:rPr>
          <w:rFonts w:cs="Arial"/>
          <w:b/>
          <w:i/>
          <w:color w:val="000000"/>
          <w:szCs w:val="19"/>
          <w:u w:val="single"/>
        </w:rPr>
      </w:pPr>
    </w:p>
    <w:p w:rsidR="00A72560" w:rsidRDefault="00A72560" w:rsidP="00C07876">
      <w:pPr>
        <w:spacing w:before="100" w:beforeAutospacing="1" w:after="24" w:line="288" w:lineRule="atLeast"/>
        <w:ind w:left="384"/>
        <w:jc w:val="right"/>
        <w:rPr>
          <w:rFonts w:cs="Arial"/>
          <w:b/>
          <w:i/>
          <w:color w:val="000000"/>
          <w:szCs w:val="19"/>
          <w:u w:val="single"/>
        </w:rPr>
      </w:pPr>
    </w:p>
    <w:p w:rsidR="00A72560" w:rsidRDefault="00A72560" w:rsidP="00C07876">
      <w:pPr>
        <w:spacing w:before="100" w:beforeAutospacing="1" w:after="24" w:line="288" w:lineRule="atLeast"/>
        <w:ind w:left="384"/>
        <w:jc w:val="right"/>
        <w:rPr>
          <w:rFonts w:cs="Arial"/>
          <w:b/>
          <w:i/>
          <w:color w:val="000000"/>
          <w:szCs w:val="19"/>
          <w:u w:val="single"/>
        </w:rPr>
      </w:pPr>
    </w:p>
    <w:p w:rsidR="00A72560" w:rsidRPr="00A72560" w:rsidRDefault="00A72560" w:rsidP="00C07876">
      <w:pPr>
        <w:spacing w:before="100" w:beforeAutospacing="1" w:after="24" w:line="288" w:lineRule="atLeast"/>
        <w:ind w:left="384"/>
        <w:jc w:val="right"/>
        <w:rPr>
          <w:rFonts w:cs="Arial"/>
          <w:b/>
          <w:i/>
          <w:color w:val="000000"/>
          <w:szCs w:val="19"/>
          <w:u w:val="single"/>
        </w:rPr>
      </w:pPr>
    </w:p>
    <w:p w:rsidR="00027EA3" w:rsidRPr="003E05E3" w:rsidRDefault="00027EA3" w:rsidP="00027EA3">
      <w:pPr>
        <w:ind w:left="720"/>
        <w:jc w:val="both"/>
      </w:pPr>
    </w:p>
    <w:p w:rsidR="00027EA3" w:rsidRDefault="00027EA3" w:rsidP="00027EA3">
      <w:pPr>
        <w:ind w:firstLine="708"/>
      </w:pPr>
    </w:p>
    <w:p w:rsidR="00027EA3" w:rsidRDefault="00027EA3" w:rsidP="00027EA3">
      <w:pPr>
        <w:pStyle w:val="a3"/>
        <w:spacing w:before="96" w:beforeAutospacing="0" w:after="120" w:afterAutospacing="0" w:line="288" w:lineRule="atLeast"/>
        <w:rPr>
          <w:rFonts w:cs="Arial"/>
          <w:b/>
          <w:bCs/>
          <w:color w:val="000000"/>
          <w:szCs w:val="19"/>
        </w:rPr>
      </w:pPr>
    </w:p>
    <w:p w:rsidR="00027EA3" w:rsidRDefault="00027EA3" w:rsidP="00027EA3">
      <w:pPr>
        <w:pStyle w:val="a3"/>
        <w:spacing w:before="96" w:beforeAutospacing="0" w:after="120" w:afterAutospacing="0" w:line="288" w:lineRule="atLeast"/>
        <w:rPr>
          <w:rFonts w:cs="Arial"/>
          <w:b/>
          <w:bCs/>
          <w:color w:val="000000"/>
          <w:szCs w:val="19"/>
        </w:rPr>
      </w:pPr>
    </w:p>
    <w:p w:rsidR="00027EA3" w:rsidRDefault="00027EA3" w:rsidP="00027EA3">
      <w:pPr>
        <w:pStyle w:val="a3"/>
        <w:spacing w:before="96" w:beforeAutospacing="0" w:after="120" w:afterAutospacing="0" w:line="288" w:lineRule="atLeast"/>
        <w:rPr>
          <w:rFonts w:cs="Arial"/>
          <w:b/>
          <w:bCs/>
          <w:color w:val="000000"/>
          <w:szCs w:val="19"/>
        </w:rPr>
      </w:pPr>
    </w:p>
    <w:p w:rsidR="00027EA3" w:rsidRDefault="00027EA3" w:rsidP="00027EA3">
      <w:pPr>
        <w:pStyle w:val="a3"/>
        <w:spacing w:before="96" w:beforeAutospacing="0" w:after="120" w:afterAutospacing="0" w:line="288" w:lineRule="atLeast"/>
        <w:rPr>
          <w:rFonts w:cs="Arial"/>
          <w:b/>
          <w:bCs/>
          <w:color w:val="000000"/>
          <w:szCs w:val="19"/>
        </w:rPr>
      </w:pPr>
    </w:p>
    <w:p w:rsidR="00027EA3" w:rsidRPr="00B5004B" w:rsidRDefault="00027EA3" w:rsidP="00B5004B"/>
    <w:sectPr w:rsidR="00027EA3" w:rsidRPr="00B5004B" w:rsidSect="00FF47D9">
      <w:pgSz w:w="11906" w:h="16838"/>
      <w:pgMar w:top="568" w:right="850" w:bottom="28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322E"/>
    <w:multiLevelType w:val="hybridMultilevel"/>
    <w:tmpl w:val="1B8E8682"/>
    <w:lvl w:ilvl="0" w:tplc="19948F1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45568E"/>
    <w:multiLevelType w:val="hybridMultilevel"/>
    <w:tmpl w:val="E1B8E25E"/>
    <w:lvl w:ilvl="0" w:tplc="1EB42FDA">
      <w:numFmt w:val="bullet"/>
      <w:lvlText w:val="•"/>
      <w:lvlJc w:val="left"/>
      <w:pPr>
        <w:ind w:left="27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25CA6702"/>
    <w:multiLevelType w:val="hybridMultilevel"/>
    <w:tmpl w:val="0E10E8BE"/>
    <w:lvl w:ilvl="0" w:tplc="1EB42FDA">
      <w:numFmt w:val="bullet"/>
      <w:lvlText w:val="•"/>
      <w:lvlJc w:val="left"/>
      <w:pPr>
        <w:ind w:left="27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826AB"/>
    <w:multiLevelType w:val="hybridMultilevel"/>
    <w:tmpl w:val="59A68C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E34D12"/>
    <w:multiLevelType w:val="hybridMultilevel"/>
    <w:tmpl w:val="DA14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E0E20"/>
    <w:multiLevelType w:val="hybridMultilevel"/>
    <w:tmpl w:val="6ED2E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802F8"/>
    <w:multiLevelType w:val="hybridMultilevel"/>
    <w:tmpl w:val="0E1C8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86B25"/>
    <w:multiLevelType w:val="multilevel"/>
    <w:tmpl w:val="5ED0D1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5732A"/>
    <w:multiLevelType w:val="hybridMultilevel"/>
    <w:tmpl w:val="DA78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8AC"/>
    <w:rsid w:val="00027EA3"/>
    <w:rsid w:val="0003286D"/>
    <w:rsid w:val="00072936"/>
    <w:rsid w:val="000756DA"/>
    <w:rsid w:val="000761DC"/>
    <w:rsid w:val="000D5F57"/>
    <w:rsid w:val="000F12E3"/>
    <w:rsid w:val="001617F8"/>
    <w:rsid w:val="001D54DB"/>
    <w:rsid w:val="001E27FE"/>
    <w:rsid w:val="00262C26"/>
    <w:rsid w:val="0032127C"/>
    <w:rsid w:val="00382289"/>
    <w:rsid w:val="003E05E3"/>
    <w:rsid w:val="00421473"/>
    <w:rsid w:val="00423AC1"/>
    <w:rsid w:val="00671FDF"/>
    <w:rsid w:val="006C237E"/>
    <w:rsid w:val="00783BA1"/>
    <w:rsid w:val="00862A61"/>
    <w:rsid w:val="008A26F2"/>
    <w:rsid w:val="008C5FD1"/>
    <w:rsid w:val="00962B74"/>
    <w:rsid w:val="00976114"/>
    <w:rsid w:val="009C0803"/>
    <w:rsid w:val="00A05EED"/>
    <w:rsid w:val="00A13CF5"/>
    <w:rsid w:val="00A72560"/>
    <w:rsid w:val="00A94754"/>
    <w:rsid w:val="00B5004B"/>
    <w:rsid w:val="00B71DF4"/>
    <w:rsid w:val="00BE627B"/>
    <w:rsid w:val="00C07876"/>
    <w:rsid w:val="00C1101A"/>
    <w:rsid w:val="00C818AC"/>
    <w:rsid w:val="00C916A7"/>
    <w:rsid w:val="00C93B40"/>
    <w:rsid w:val="00CC65C0"/>
    <w:rsid w:val="00D2411B"/>
    <w:rsid w:val="00D730CD"/>
    <w:rsid w:val="00DC3139"/>
    <w:rsid w:val="00E00C52"/>
    <w:rsid w:val="00E12DD0"/>
    <w:rsid w:val="00EB4DA8"/>
    <w:rsid w:val="00F66347"/>
    <w:rsid w:val="00FF4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8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818AC"/>
  </w:style>
  <w:style w:type="character" w:styleId="a4">
    <w:name w:val="Strong"/>
    <w:basedOn w:val="a0"/>
    <w:uiPriority w:val="99"/>
    <w:qFormat/>
    <w:rsid w:val="00C818AC"/>
    <w:rPr>
      <w:b/>
      <w:bCs/>
    </w:rPr>
  </w:style>
  <w:style w:type="character" w:styleId="a5">
    <w:name w:val="Emphasis"/>
    <w:basedOn w:val="a0"/>
    <w:uiPriority w:val="20"/>
    <w:qFormat/>
    <w:rsid w:val="00C818AC"/>
    <w:rPr>
      <w:i/>
      <w:iCs/>
    </w:rPr>
  </w:style>
  <w:style w:type="paragraph" w:styleId="a6">
    <w:name w:val="List Paragraph"/>
    <w:basedOn w:val="a"/>
    <w:uiPriority w:val="34"/>
    <w:qFormat/>
    <w:rsid w:val="0003286D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423AC1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382289"/>
    <w:rPr>
      <w:i/>
      <w:iCs/>
      <w:color w:val="808080" w:themeColor="text1" w:themeTint="7F"/>
    </w:rPr>
  </w:style>
  <w:style w:type="paragraph" w:customStyle="1" w:styleId="c5">
    <w:name w:val="c5"/>
    <w:basedOn w:val="a"/>
    <w:rsid w:val="00C916A7"/>
    <w:pPr>
      <w:spacing w:before="100" w:beforeAutospacing="1" w:after="100" w:afterAutospacing="1"/>
    </w:pPr>
  </w:style>
  <w:style w:type="character" w:customStyle="1" w:styleId="c13">
    <w:name w:val="c13"/>
    <w:basedOn w:val="a0"/>
    <w:rsid w:val="00C916A7"/>
  </w:style>
  <w:style w:type="character" w:customStyle="1" w:styleId="c0">
    <w:name w:val="c0"/>
    <w:basedOn w:val="a0"/>
    <w:rsid w:val="00C916A7"/>
  </w:style>
  <w:style w:type="paragraph" w:styleId="a9">
    <w:name w:val="Balloon Text"/>
    <w:basedOn w:val="a"/>
    <w:link w:val="aa"/>
    <w:uiPriority w:val="99"/>
    <w:semiHidden/>
    <w:unhideWhenUsed/>
    <w:rsid w:val="00E12D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2D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uiPriority w:val="99"/>
    <w:rsid w:val="009C0803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rsid w:val="009C0803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C08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3">
    <w:name w:val="c3"/>
    <w:basedOn w:val="a0"/>
    <w:uiPriority w:val="99"/>
    <w:rsid w:val="009C0803"/>
    <w:rPr>
      <w:rFonts w:cs="Times New Roman"/>
    </w:rPr>
  </w:style>
  <w:style w:type="paragraph" w:styleId="ab">
    <w:name w:val="No Spacing"/>
    <w:uiPriority w:val="1"/>
    <w:qFormat/>
    <w:rsid w:val="008C5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48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3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mitrovsk1943.mybb.ru/uploads/000b/dd/53/879-1-f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2378</Words>
  <Characters>13557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Управление образования</cp:lastModifiedBy>
  <cp:revision>16</cp:revision>
  <cp:lastPrinted>2019-11-06T07:31:00Z</cp:lastPrinted>
  <dcterms:created xsi:type="dcterms:W3CDTF">2020-01-22T06:00:00Z</dcterms:created>
  <dcterms:modified xsi:type="dcterms:W3CDTF">2021-01-19T12:53:00Z</dcterms:modified>
</cp:coreProperties>
</file>